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06329" w14:textId="682D3A62" w:rsidR="00356B7C" w:rsidRDefault="00B20C8D" w:rsidP="00356B7C">
      <w:pPr>
        <w:suppressAutoHyphens/>
        <w:spacing w:before="240"/>
        <w:ind w:right="-144"/>
        <w:rPr>
          <w:b/>
          <w:sz w:val="28"/>
          <w:szCs w:val="28"/>
        </w:rPr>
      </w:pPr>
      <w:r>
        <w:rPr>
          <w:bCs/>
          <w:u w:val="single"/>
        </w:rPr>
        <w:t>---</w:t>
      </w:r>
      <w:r w:rsidR="00356B7C" w:rsidRPr="003864AD">
        <w:rPr>
          <w:bCs/>
          <w:u w:val="single"/>
        </w:rPr>
        <w:t xml:space="preserve">Airflow </w:t>
      </w:r>
      <w:r w:rsidR="005A33B5">
        <w:rPr>
          <w:bCs/>
          <w:u w:val="single"/>
        </w:rPr>
        <w:t>präsentiert präzise Gerätesteuerung für DUPLEXbase</w:t>
      </w:r>
    </w:p>
    <w:p w14:paraId="2E50DD7B" w14:textId="2D4CBFFC" w:rsidR="00A87892" w:rsidRPr="00356B7C" w:rsidRDefault="00A87892" w:rsidP="00356B7C">
      <w:pPr>
        <w:suppressAutoHyphens/>
        <w:spacing w:before="240"/>
        <w:ind w:right="-144"/>
        <w:rPr>
          <w:b/>
          <w:sz w:val="28"/>
          <w:szCs w:val="28"/>
        </w:rPr>
      </w:pPr>
      <w:r w:rsidRPr="00356B7C">
        <w:rPr>
          <w:b/>
          <w:sz w:val="28"/>
          <w:szCs w:val="28"/>
        </w:rPr>
        <w:t xml:space="preserve">RD6: </w:t>
      </w:r>
      <w:r w:rsidR="005A33B5">
        <w:rPr>
          <w:b/>
          <w:sz w:val="28"/>
          <w:szCs w:val="28"/>
        </w:rPr>
        <w:t>Flexible</w:t>
      </w:r>
      <w:r w:rsidRPr="00356B7C">
        <w:rPr>
          <w:b/>
          <w:sz w:val="28"/>
          <w:szCs w:val="28"/>
        </w:rPr>
        <w:t xml:space="preserve"> Steuerungslösung für effiziente und vernetzte Lüftungsgeräte</w:t>
      </w:r>
    </w:p>
    <w:p w14:paraId="093CE840" w14:textId="273C3D7E" w:rsidR="00A87892" w:rsidRPr="00356B7C" w:rsidRDefault="00A87892" w:rsidP="00A87892">
      <w:pPr>
        <w:suppressAutoHyphens/>
        <w:spacing w:before="240"/>
        <w:ind w:right="-144"/>
        <w:rPr>
          <w:b/>
          <w:sz w:val="22"/>
          <w:szCs w:val="22"/>
        </w:rPr>
      </w:pPr>
      <w:r w:rsidRPr="00356B7C">
        <w:rPr>
          <w:b/>
          <w:sz w:val="22"/>
          <w:szCs w:val="22"/>
        </w:rPr>
        <w:t xml:space="preserve">Mit RD6 </w:t>
      </w:r>
      <w:r w:rsidR="00E2503E" w:rsidRPr="00356B7C">
        <w:rPr>
          <w:b/>
          <w:sz w:val="22"/>
          <w:szCs w:val="22"/>
        </w:rPr>
        <w:t>bietet</w:t>
      </w:r>
      <w:r w:rsidRPr="00356B7C">
        <w:rPr>
          <w:b/>
          <w:sz w:val="22"/>
          <w:szCs w:val="22"/>
        </w:rPr>
        <w:t xml:space="preserve"> Airflow </w:t>
      </w:r>
      <w:r w:rsidR="00E2503E" w:rsidRPr="00356B7C">
        <w:rPr>
          <w:b/>
          <w:sz w:val="22"/>
          <w:szCs w:val="22"/>
        </w:rPr>
        <w:t xml:space="preserve">Anwendern </w:t>
      </w:r>
      <w:r w:rsidRPr="00356B7C">
        <w:rPr>
          <w:b/>
          <w:sz w:val="22"/>
          <w:szCs w:val="22"/>
        </w:rPr>
        <w:t>eine leistungsfähige und flexibel erweiterbare Steuerung für moderne Lüftungsgeräte. Die Lösung basiert auf ei</w:t>
      </w:r>
      <w:r w:rsidRPr="00011ACE">
        <w:rPr>
          <w:b/>
          <w:sz w:val="22"/>
          <w:szCs w:val="22"/>
        </w:rPr>
        <w:t>nem modularen Hard</w:t>
      </w:r>
      <w:r w:rsidRPr="00356B7C">
        <w:rPr>
          <w:b/>
          <w:sz w:val="22"/>
          <w:szCs w:val="22"/>
        </w:rPr>
        <w:t>- und Softwarekonzept und lässt sich damit gezielt an unterschiedliche Geräteausstattungen sowie individuelle Kundenanforderungen anpassen.</w:t>
      </w:r>
      <w:r w:rsidR="00A04A14">
        <w:rPr>
          <w:b/>
          <w:sz w:val="22"/>
          <w:szCs w:val="22"/>
        </w:rPr>
        <w:t xml:space="preserve"> </w:t>
      </w:r>
      <w:r w:rsidR="009B2C76">
        <w:rPr>
          <w:b/>
          <w:sz w:val="22"/>
          <w:szCs w:val="22"/>
        </w:rPr>
        <w:t>Ab sofort ist die intelligente Lüftungsgerätesteuerung neben den Serien DUPLEX Multi Eco</w:t>
      </w:r>
      <w:r w:rsidR="009B2C76" w:rsidRPr="00DC7657">
        <w:rPr>
          <w:b/>
          <w:sz w:val="22"/>
          <w:szCs w:val="22"/>
        </w:rPr>
        <w:t xml:space="preserve">, </w:t>
      </w:r>
      <w:r w:rsidR="00BF289A" w:rsidRPr="00DC7657">
        <w:rPr>
          <w:b/>
          <w:sz w:val="22"/>
          <w:szCs w:val="22"/>
        </w:rPr>
        <w:t xml:space="preserve">DUPLEX </w:t>
      </w:r>
      <w:r w:rsidR="009B2C76" w:rsidRPr="00DC7657">
        <w:rPr>
          <w:b/>
          <w:sz w:val="22"/>
          <w:szCs w:val="22"/>
        </w:rPr>
        <w:t xml:space="preserve">Roto und </w:t>
      </w:r>
      <w:proofErr w:type="spellStart"/>
      <w:r w:rsidR="00BF289A" w:rsidRPr="00DC7657">
        <w:rPr>
          <w:b/>
          <w:sz w:val="22"/>
          <w:szCs w:val="22"/>
        </w:rPr>
        <w:t>DUPLEX</w:t>
      </w:r>
      <w:r w:rsidR="00BF289A" w:rsidRPr="00DC7657">
        <w:rPr>
          <w:b/>
          <w:i/>
          <w:iCs/>
          <w:sz w:val="22"/>
          <w:szCs w:val="22"/>
        </w:rPr>
        <w:t>home</w:t>
      </w:r>
      <w:proofErr w:type="spellEnd"/>
      <w:r w:rsidR="009B2C76" w:rsidRPr="00DC7657">
        <w:rPr>
          <w:b/>
          <w:sz w:val="22"/>
          <w:szCs w:val="22"/>
        </w:rPr>
        <w:t xml:space="preserve"> auch in </w:t>
      </w:r>
      <w:r w:rsidR="009B2C76">
        <w:rPr>
          <w:b/>
          <w:sz w:val="22"/>
          <w:szCs w:val="22"/>
        </w:rPr>
        <w:t>die</w:t>
      </w:r>
      <w:r w:rsidR="009B2C76" w:rsidRPr="009B2C76">
        <w:rPr>
          <w:b/>
          <w:sz w:val="22"/>
          <w:szCs w:val="22"/>
        </w:rPr>
        <w:t xml:space="preserve"> bewährte Preis-Leistungs-Kompaktklasse</w:t>
      </w:r>
      <w:r w:rsidR="009B2C76">
        <w:rPr>
          <w:b/>
          <w:sz w:val="22"/>
          <w:szCs w:val="22"/>
        </w:rPr>
        <w:t xml:space="preserve"> DUPLEXbase integriert.</w:t>
      </w:r>
    </w:p>
    <w:p w14:paraId="2637BD53" w14:textId="119EB265" w:rsidR="00843CD3" w:rsidRDefault="00A87892" w:rsidP="00952CB7">
      <w:pPr>
        <w:suppressAutoHyphens/>
        <w:spacing w:before="240"/>
        <w:ind w:right="-144"/>
        <w:rPr>
          <w:bCs/>
          <w:sz w:val="22"/>
          <w:szCs w:val="22"/>
        </w:rPr>
      </w:pPr>
      <w:r w:rsidRPr="00356B7C">
        <w:rPr>
          <w:bCs/>
          <w:sz w:val="22"/>
          <w:szCs w:val="22"/>
        </w:rPr>
        <w:t xml:space="preserve">RD6 besteht aus einem </w:t>
      </w:r>
      <w:r w:rsidRPr="00011ACE">
        <w:rPr>
          <w:bCs/>
          <w:sz w:val="22"/>
          <w:szCs w:val="22"/>
        </w:rPr>
        <w:t>zentralen Hauptregelmodul, das</w:t>
      </w:r>
      <w:r w:rsidRPr="00356B7C">
        <w:rPr>
          <w:bCs/>
          <w:sz w:val="22"/>
          <w:szCs w:val="22"/>
        </w:rPr>
        <w:t xml:space="preserve"> durch optionale </w:t>
      </w:r>
      <w:r w:rsidRPr="00592353">
        <w:rPr>
          <w:bCs/>
          <w:sz w:val="22"/>
          <w:szCs w:val="22"/>
        </w:rPr>
        <w:t>Erweiterungsmodule</w:t>
      </w:r>
      <w:r w:rsidRPr="00356B7C">
        <w:rPr>
          <w:bCs/>
          <w:sz w:val="22"/>
          <w:szCs w:val="22"/>
        </w:rPr>
        <w:t xml:space="preserve"> ergänzt werden kann. Dadurch ist es möglich, Funktionen bedarfsgerecht </w:t>
      </w:r>
      <w:r w:rsidR="00592353">
        <w:rPr>
          <w:bCs/>
          <w:sz w:val="22"/>
          <w:szCs w:val="22"/>
        </w:rPr>
        <w:t xml:space="preserve">und projektspezifisch </w:t>
      </w:r>
      <w:r w:rsidRPr="00356B7C">
        <w:rPr>
          <w:bCs/>
          <w:sz w:val="22"/>
          <w:szCs w:val="22"/>
        </w:rPr>
        <w:t xml:space="preserve">zu integrieren. </w:t>
      </w:r>
    </w:p>
    <w:p w14:paraId="751C98F1" w14:textId="5AC3CCD0" w:rsidR="00356B7C" w:rsidRDefault="00F23062" w:rsidP="00952CB7">
      <w:pPr>
        <w:suppressAutoHyphens/>
        <w:ind w:right="-144"/>
        <w:rPr>
          <w:b/>
          <w:sz w:val="22"/>
          <w:szCs w:val="22"/>
        </w:rPr>
      </w:pPr>
      <w:r>
        <w:rPr>
          <w:b/>
          <w:sz w:val="22"/>
          <w:szCs w:val="22"/>
        </w:rPr>
        <w:br/>
      </w:r>
      <w:r w:rsidR="00A87892" w:rsidRPr="00356B7C">
        <w:rPr>
          <w:b/>
          <w:sz w:val="22"/>
          <w:szCs w:val="22"/>
        </w:rPr>
        <w:t>Komfortable und intuitive Bedienung</w:t>
      </w:r>
    </w:p>
    <w:p w14:paraId="0171EE00" w14:textId="5F159527" w:rsidR="00A87892" w:rsidRPr="009A342F" w:rsidRDefault="00A87892" w:rsidP="00952CB7">
      <w:pPr>
        <w:suppressAutoHyphens/>
        <w:ind w:right="-144"/>
        <w:rPr>
          <w:bCs/>
          <w:sz w:val="22"/>
          <w:szCs w:val="22"/>
        </w:rPr>
      </w:pPr>
      <w:r w:rsidRPr="00356B7C">
        <w:rPr>
          <w:bCs/>
          <w:sz w:val="22"/>
          <w:szCs w:val="22"/>
        </w:rPr>
        <w:t xml:space="preserve">RD6 bietet verschiedene Möglichkeiten zur komfortablen Bedienung. Die Steuerung kann </w:t>
      </w:r>
      <w:r w:rsidR="001D0C3A">
        <w:rPr>
          <w:bCs/>
          <w:sz w:val="22"/>
          <w:szCs w:val="22"/>
        </w:rPr>
        <w:t xml:space="preserve">wahlweise </w:t>
      </w:r>
      <w:r w:rsidRPr="00356B7C">
        <w:rPr>
          <w:bCs/>
          <w:sz w:val="22"/>
          <w:szCs w:val="22"/>
        </w:rPr>
        <w:t>über die Bedieneinheiten RD6-Touch</w:t>
      </w:r>
      <w:r w:rsidR="001D0C3A">
        <w:rPr>
          <w:bCs/>
          <w:sz w:val="22"/>
          <w:szCs w:val="22"/>
        </w:rPr>
        <w:t xml:space="preserve"> –</w:t>
      </w:r>
      <w:r w:rsidR="009A342F">
        <w:rPr>
          <w:bCs/>
          <w:sz w:val="22"/>
          <w:szCs w:val="22"/>
        </w:rPr>
        <w:t xml:space="preserve"> welche </w:t>
      </w:r>
      <w:r w:rsidR="00BF289A" w:rsidRPr="00DC7657">
        <w:rPr>
          <w:bCs/>
          <w:sz w:val="22"/>
          <w:szCs w:val="22"/>
        </w:rPr>
        <w:t xml:space="preserve">bei den DUPLEXbase Geräten </w:t>
      </w:r>
      <w:r w:rsidR="009A342F" w:rsidRPr="00DC7657">
        <w:rPr>
          <w:bCs/>
          <w:sz w:val="22"/>
          <w:szCs w:val="22"/>
        </w:rPr>
        <w:t>standardmäßig im Lieferumfang enthalten ist</w:t>
      </w:r>
      <w:r w:rsidR="001D0C3A" w:rsidRPr="00DC7657">
        <w:rPr>
          <w:bCs/>
          <w:sz w:val="22"/>
          <w:szCs w:val="22"/>
        </w:rPr>
        <w:t xml:space="preserve"> –</w:t>
      </w:r>
      <w:r w:rsidRPr="00DC7657">
        <w:rPr>
          <w:bCs/>
          <w:sz w:val="22"/>
          <w:szCs w:val="22"/>
        </w:rPr>
        <w:t xml:space="preserve"> </w:t>
      </w:r>
      <w:r w:rsidR="009A342F" w:rsidRPr="00DC7657">
        <w:rPr>
          <w:bCs/>
          <w:sz w:val="22"/>
          <w:szCs w:val="22"/>
        </w:rPr>
        <w:t xml:space="preserve">oder über die </w:t>
      </w:r>
      <w:r w:rsidR="003E362B" w:rsidRPr="00DC7657">
        <w:rPr>
          <w:bCs/>
          <w:sz w:val="22"/>
          <w:szCs w:val="22"/>
        </w:rPr>
        <w:t xml:space="preserve">kompakte </w:t>
      </w:r>
      <w:r w:rsidR="009A342F" w:rsidRPr="00DC7657">
        <w:rPr>
          <w:bCs/>
          <w:sz w:val="22"/>
          <w:szCs w:val="22"/>
        </w:rPr>
        <w:t xml:space="preserve">Bedieneinheit </w:t>
      </w:r>
      <w:r w:rsidRPr="00356B7C">
        <w:rPr>
          <w:bCs/>
          <w:sz w:val="22"/>
          <w:szCs w:val="22"/>
        </w:rPr>
        <w:t xml:space="preserve">RD6-Sense erfolgen. Darüber hinaus ist der Zugriff über eine Weboberfläche möglich, die über den integrierten Webserver bereitgestellt wird. </w:t>
      </w:r>
      <w:r w:rsidR="009A342F">
        <w:rPr>
          <w:bCs/>
          <w:sz w:val="22"/>
          <w:szCs w:val="22"/>
        </w:rPr>
        <w:t>Damit ist</w:t>
      </w:r>
      <w:r w:rsidRPr="00356B7C">
        <w:rPr>
          <w:bCs/>
          <w:sz w:val="22"/>
          <w:szCs w:val="22"/>
        </w:rPr>
        <w:t xml:space="preserve"> die Bedienung per PC, Notebook, Tablet oder Smartphone realisierbar.</w:t>
      </w:r>
      <w:r w:rsidR="009A342F">
        <w:rPr>
          <w:b/>
          <w:sz w:val="22"/>
          <w:szCs w:val="22"/>
        </w:rPr>
        <w:t xml:space="preserve"> </w:t>
      </w:r>
      <w:r w:rsidR="009A342F" w:rsidRPr="009A342F">
        <w:rPr>
          <w:bCs/>
          <w:sz w:val="22"/>
          <w:szCs w:val="22"/>
        </w:rPr>
        <w:t>Hierfür</w:t>
      </w:r>
      <w:r w:rsidRPr="009A342F">
        <w:rPr>
          <w:bCs/>
          <w:sz w:val="22"/>
          <w:szCs w:val="22"/>
        </w:rPr>
        <w:t xml:space="preserve"> steht</w:t>
      </w:r>
      <w:r w:rsidR="00E2503E" w:rsidRPr="009A342F">
        <w:rPr>
          <w:bCs/>
          <w:sz w:val="22"/>
          <w:szCs w:val="22"/>
        </w:rPr>
        <w:t xml:space="preserve"> </w:t>
      </w:r>
      <w:r w:rsidR="00843CD3">
        <w:rPr>
          <w:bCs/>
          <w:sz w:val="22"/>
          <w:szCs w:val="22"/>
        </w:rPr>
        <w:t xml:space="preserve">außerdem </w:t>
      </w:r>
      <w:r w:rsidR="00E2503E" w:rsidRPr="009A342F">
        <w:rPr>
          <w:bCs/>
          <w:sz w:val="22"/>
          <w:szCs w:val="22"/>
        </w:rPr>
        <w:t>werkseitig</w:t>
      </w:r>
      <w:r w:rsidRPr="009A342F">
        <w:rPr>
          <w:bCs/>
          <w:sz w:val="22"/>
          <w:szCs w:val="22"/>
        </w:rPr>
        <w:t xml:space="preserve"> eine Cloud-Anbindung zur Verfügung.</w:t>
      </w:r>
      <w:r w:rsidRPr="00356B7C">
        <w:rPr>
          <w:bCs/>
          <w:sz w:val="22"/>
          <w:szCs w:val="22"/>
        </w:rPr>
        <w:t xml:space="preserve"> </w:t>
      </w:r>
      <w:r w:rsidRPr="003B684D">
        <w:rPr>
          <w:bCs/>
          <w:sz w:val="22"/>
          <w:szCs w:val="22"/>
        </w:rPr>
        <w:t xml:space="preserve">Über die Service Cloud können Betriebszustände </w:t>
      </w:r>
      <w:r w:rsidR="001D0C3A" w:rsidRPr="003B684D">
        <w:rPr>
          <w:bCs/>
          <w:sz w:val="22"/>
          <w:szCs w:val="22"/>
        </w:rPr>
        <w:t xml:space="preserve">standortunabhängig </w:t>
      </w:r>
      <w:r w:rsidRPr="003B684D">
        <w:rPr>
          <w:bCs/>
          <w:sz w:val="22"/>
          <w:szCs w:val="22"/>
        </w:rPr>
        <w:t>analysiert, Störmeldungen eingesehen und Software-Updates nach Freigabe durch den Betreiber eingespielt werden. Ein integrierter Datenlogger dokumentiert Warn- und Fehlermeldungen übersichtlich</w:t>
      </w:r>
      <w:r w:rsidR="009A342F" w:rsidRPr="003B684D">
        <w:rPr>
          <w:bCs/>
          <w:sz w:val="22"/>
          <w:szCs w:val="22"/>
        </w:rPr>
        <w:t xml:space="preserve"> und zuverlässig</w:t>
      </w:r>
      <w:r w:rsidRPr="003B684D">
        <w:rPr>
          <w:bCs/>
          <w:sz w:val="22"/>
          <w:szCs w:val="22"/>
        </w:rPr>
        <w:t>.</w:t>
      </w:r>
    </w:p>
    <w:p w14:paraId="29E38647" w14:textId="77777777" w:rsidR="00356B7C" w:rsidRDefault="00356B7C" w:rsidP="00356B7C">
      <w:pPr>
        <w:suppressAutoHyphens/>
        <w:ind w:right="-144"/>
        <w:rPr>
          <w:b/>
          <w:sz w:val="22"/>
          <w:szCs w:val="22"/>
        </w:rPr>
      </w:pPr>
    </w:p>
    <w:p w14:paraId="59A0746D" w14:textId="7B9F5096" w:rsidR="00356B7C" w:rsidRDefault="00A87892" w:rsidP="00356B7C">
      <w:pPr>
        <w:suppressAutoHyphens/>
        <w:ind w:right="-144"/>
        <w:rPr>
          <w:b/>
          <w:sz w:val="22"/>
          <w:szCs w:val="22"/>
        </w:rPr>
      </w:pPr>
      <w:r w:rsidRPr="00356B7C">
        <w:rPr>
          <w:b/>
          <w:sz w:val="22"/>
          <w:szCs w:val="22"/>
        </w:rPr>
        <w:t>Effizienz und Betriebssicherheit im Fokus</w:t>
      </w:r>
    </w:p>
    <w:p w14:paraId="61EB8D7E" w14:textId="3E00C39A" w:rsidR="00A87892" w:rsidRPr="00356B7C" w:rsidRDefault="00A87892" w:rsidP="00356B7C">
      <w:pPr>
        <w:suppressAutoHyphens/>
        <w:ind w:right="-144"/>
        <w:rPr>
          <w:b/>
          <w:sz w:val="22"/>
          <w:szCs w:val="22"/>
        </w:rPr>
      </w:pPr>
      <w:r w:rsidRPr="00356B7C">
        <w:rPr>
          <w:bCs/>
          <w:sz w:val="22"/>
          <w:szCs w:val="22"/>
        </w:rPr>
        <w:t xml:space="preserve">Die RD6-Steuerung unterstützt eine Vielzahl an Regel- und Überwachungsfunktionen für einen energieeffizienten und bedarfsgerechten Betrieb. </w:t>
      </w:r>
    </w:p>
    <w:p w14:paraId="28322097" w14:textId="05B73E8F" w:rsidR="00A87892" w:rsidRDefault="00A87892" w:rsidP="00A87892">
      <w:pPr>
        <w:suppressAutoHyphens/>
        <w:spacing w:before="240"/>
        <w:ind w:right="-144"/>
        <w:rPr>
          <w:bCs/>
          <w:sz w:val="22"/>
          <w:szCs w:val="22"/>
        </w:rPr>
      </w:pPr>
      <w:r w:rsidRPr="00356B7C">
        <w:rPr>
          <w:bCs/>
          <w:sz w:val="22"/>
          <w:szCs w:val="22"/>
        </w:rPr>
        <w:lastRenderedPageBreak/>
        <w:t>Die Regelung kann</w:t>
      </w:r>
      <w:r w:rsidR="009A342F">
        <w:rPr>
          <w:bCs/>
          <w:sz w:val="22"/>
          <w:szCs w:val="22"/>
        </w:rPr>
        <w:t xml:space="preserve"> optional</w:t>
      </w:r>
      <w:r w:rsidRPr="00356B7C">
        <w:rPr>
          <w:bCs/>
          <w:sz w:val="22"/>
          <w:szCs w:val="22"/>
        </w:rPr>
        <w:t xml:space="preserve"> bedarfsgeführt über CO</w:t>
      </w:r>
      <w:r w:rsidRPr="00356B7C">
        <w:rPr>
          <w:rFonts w:ascii="Cambria Math" w:hAnsi="Cambria Math" w:cs="Cambria Math"/>
          <w:bCs/>
          <w:sz w:val="22"/>
          <w:szCs w:val="22"/>
        </w:rPr>
        <w:t>₂</w:t>
      </w:r>
      <w:r w:rsidRPr="00356B7C">
        <w:rPr>
          <w:bCs/>
          <w:sz w:val="22"/>
          <w:szCs w:val="22"/>
        </w:rPr>
        <w:t xml:space="preserve">-, VOC- oder Feuchtesensoren erfolgen. Zudem sind </w:t>
      </w:r>
      <w:proofErr w:type="spellStart"/>
      <w:r w:rsidRPr="00356B7C">
        <w:rPr>
          <w:bCs/>
          <w:sz w:val="22"/>
          <w:szCs w:val="22"/>
        </w:rPr>
        <w:t>Konstantvolumenstrom</w:t>
      </w:r>
      <w:proofErr w:type="spellEnd"/>
      <w:r w:rsidRPr="00356B7C">
        <w:rPr>
          <w:bCs/>
          <w:sz w:val="22"/>
          <w:szCs w:val="22"/>
        </w:rPr>
        <w:t xml:space="preserve">- oder </w:t>
      </w:r>
      <w:proofErr w:type="spellStart"/>
      <w:r w:rsidRPr="00356B7C">
        <w:rPr>
          <w:bCs/>
          <w:sz w:val="22"/>
          <w:szCs w:val="22"/>
        </w:rPr>
        <w:t>Konstantdruckregelungen</w:t>
      </w:r>
      <w:proofErr w:type="spellEnd"/>
      <w:r w:rsidRPr="00356B7C">
        <w:rPr>
          <w:bCs/>
          <w:sz w:val="22"/>
          <w:szCs w:val="22"/>
        </w:rPr>
        <w:t xml:space="preserve"> möglich. Frost- und Vereisungsschutzmechanismen sorgen für zusätzliche Betriebssicherheit.</w:t>
      </w:r>
      <w:r w:rsidR="00022FB6">
        <w:rPr>
          <w:bCs/>
          <w:sz w:val="22"/>
          <w:szCs w:val="22"/>
        </w:rPr>
        <w:t xml:space="preserve"> </w:t>
      </w:r>
      <w:r w:rsidRPr="00356B7C">
        <w:rPr>
          <w:bCs/>
          <w:sz w:val="22"/>
          <w:szCs w:val="22"/>
        </w:rPr>
        <w:t>Darüber hinaus übernimmt RD6 die Steuerung von Verschluss- und Umluftklappen sowie von Erhitzern, Kühlern, Direktverdampfern oder Wärmepumpen. Externe Freigabekontakte und Brandmeldekontakte können ebenfalls eingebunden werden.</w:t>
      </w:r>
    </w:p>
    <w:p w14:paraId="68C57278" w14:textId="5E28F74D" w:rsidR="00022FB6" w:rsidRPr="001D0C3A" w:rsidRDefault="00022FB6" w:rsidP="00022FB6">
      <w:pPr>
        <w:suppressAutoHyphens/>
        <w:spacing w:before="240"/>
        <w:ind w:right="-144"/>
        <w:rPr>
          <w:bCs/>
          <w:sz w:val="22"/>
          <w:szCs w:val="22"/>
        </w:rPr>
      </w:pPr>
      <w:r w:rsidRPr="00022FB6">
        <w:rPr>
          <w:bCs/>
          <w:sz w:val="22"/>
          <w:szCs w:val="22"/>
        </w:rPr>
        <w:t xml:space="preserve">Für maximalen Komfort stehen verschiedene </w:t>
      </w:r>
      <w:r w:rsidR="00C670AB">
        <w:rPr>
          <w:bCs/>
          <w:sz w:val="22"/>
          <w:szCs w:val="22"/>
        </w:rPr>
        <w:t>Betriebsm</w:t>
      </w:r>
      <w:r w:rsidR="00DC7657">
        <w:rPr>
          <w:bCs/>
          <w:sz w:val="22"/>
          <w:szCs w:val="22"/>
        </w:rPr>
        <w:t>odi</w:t>
      </w:r>
      <w:r w:rsidRPr="00022FB6">
        <w:rPr>
          <w:bCs/>
          <w:sz w:val="22"/>
          <w:szCs w:val="22"/>
        </w:rPr>
        <w:t xml:space="preserve"> zur Verfügung, die den Betrieb de</w:t>
      </w:r>
      <w:r w:rsidR="00F23062">
        <w:rPr>
          <w:bCs/>
          <w:sz w:val="22"/>
          <w:szCs w:val="22"/>
        </w:rPr>
        <w:t>s</w:t>
      </w:r>
      <w:r w:rsidRPr="00022FB6">
        <w:rPr>
          <w:bCs/>
          <w:sz w:val="22"/>
          <w:szCs w:val="22"/>
        </w:rPr>
        <w:t xml:space="preserve"> Lüftungs</w:t>
      </w:r>
      <w:r w:rsidR="00F23062">
        <w:rPr>
          <w:bCs/>
          <w:sz w:val="22"/>
          <w:szCs w:val="22"/>
        </w:rPr>
        <w:t>geräts</w:t>
      </w:r>
      <w:r w:rsidRPr="00022FB6">
        <w:rPr>
          <w:bCs/>
          <w:sz w:val="22"/>
          <w:szCs w:val="22"/>
        </w:rPr>
        <w:t xml:space="preserve"> automatisch an Nutzungszeiten und klimatische Bedingungen anpassen. So ermöglichen integrierte Kalenderfunktionen mit Tages- und Wochenprogrammen eine zeitabhängige Steuerung der Anlage. Ergänzend sorgt eine Sommer- und Winterkompensation dafür, dass die Regelstrategie saisonal optimiert wird und der Energieeinsatz reduziert bleibt. Die Funktion der freien Nachtauskühlung nutzt kühle Außenluft in den Nachtstunden gezielt zur Temperierung von Gebäuden und unterstützt damit einen effizienten Betrieb ohne zusätzliche Kälteerzeugung. Eine kontinuierliche Filterüberwachung stellt zudem sicher, dass Verschmutzungen frühzeitig erkannt werden und Wartungsmaßnahmen rechtzeitig erfolgen können.</w:t>
      </w:r>
    </w:p>
    <w:p w14:paraId="2618F8D4" w14:textId="77777777" w:rsidR="00A87892" w:rsidRPr="00356B7C" w:rsidRDefault="00A87892" w:rsidP="00A87892">
      <w:pPr>
        <w:suppressAutoHyphens/>
        <w:spacing w:before="240"/>
        <w:ind w:right="-144"/>
        <w:rPr>
          <w:bCs/>
          <w:sz w:val="22"/>
          <w:szCs w:val="22"/>
        </w:rPr>
      </w:pPr>
    </w:p>
    <w:p w14:paraId="00C4879F" w14:textId="77777777" w:rsidR="00356B7C" w:rsidRDefault="00A87892" w:rsidP="00356B7C">
      <w:pPr>
        <w:suppressAutoHyphens/>
        <w:ind w:right="-144"/>
        <w:rPr>
          <w:b/>
          <w:sz w:val="22"/>
          <w:szCs w:val="22"/>
        </w:rPr>
      </w:pPr>
      <w:r w:rsidRPr="00356B7C">
        <w:rPr>
          <w:b/>
          <w:sz w:val="22"/>
          <w:szCs w:val="22"/>
        </w:rPr>
        <w:t xml:space="preserve">Vernetzung und </w:t>
      </w:r>
      <w:r w:rsidRPr="00356B7C">
        <w:rPr>
          <w:b/>
          <w:iCs/>
          <w:sz w:val="22"/>
          <w:szCs w:val="22"/>
        </w:rPr>
        <w:t>Fernwartung</w:t>
      </w:r>
    </w:p>
    <w:p w14:paraId="657AD85F" w14:textId="0DFE12E2" w:rsidR="00A87892" w:rsidRPr="00843CD3" w:rsidRDefault="00843CD3" w:rsidP="00843CD3">
      <w:pPr>
        <w:suppressAutoHyphens/>
        <w:spacing w:before="240"/>
        <w:ind w:right="-144"/>
        <w:rPr>
          <w:bCs/>
          <w:sz w:val="22"/>
          <w:szCs w:val="22"/>
        </w:rPr>
      </w:pPr>
      <w:r w:rsidRPr="00356B7C">
        <w:rPr>
          <w:bCs/>
          <w:sz w:val="22"/>
          <w:szCs w:val="22"/>
        </w:rPr>
        <w:t xml:space="preserve">Die Steuerung ist als digitale Plattform mit integriertem Webserver und Modbus-Schnittstelle ausgeführt. Optional stehen weitere Schnittstellen wie </w:t>
      </w:r>
      <w:proofErr w:type="spellStart"/>
      <w:r w:rsidRPr="00356B7C">
        <w:rPr>
          <w:bCs/>
          <w:sz w:val="22"/>
          <w:szCs w:val="22"/>
        </w:rPr>
        <w:t>BACnet</w:t>
      </w:r>
      <w:proofErr w:type="spellEnd"/>
      <w:r w:rsidRPr="00356B7C">
        <w:rPr>
          <w:bCs/>
          <w:sz w:val="22"/>
          <w:szCs w:val="22"/>
        </w:rPr>
        <w:t xml:space="preserve"> oder KNX zur Verfügung. Damit eignet sich RD6 sowohl für Einzelanlagen als auch für die Einbindung in übergeordnete Gebäudeleittechniksysteme.</w:t>
      </w:r>
      <w:r>
        <w:rPr>
          <w:bCs/>
          <w:sz w:val="22"/>
          <w:szCs w:val="22"/>
        </w:rPr>
        <w:t xml:space="preserve"> </w:t>
      </w:r>
      <w:r w:rsidR="00A87892" w:rsidRPr="003B684D">
        <w:rPr>
          <w:bCs/>
          <w:sz w:val="22"/>
          <w:szCs w:val="22"/>
        </w:rPr>
        <w:t xml:space="preserve">Die Service Cloud ermöglicht eine Fernwartung nach vorheriger Freigabe durch den Betreiber. Serviceeinsätze können so effizient vorbereitet oder in vielen </w:t>
      </w:r>
      <w:r w:rsidR="00A87892" w:rsidRPr="003B684D">
        <w:rPr>
          <w:bCs/>
          <w:iCs/>
          <w:sz w:val="22"/>
          <w:szCs w:val="22"/>
        </w:rPr>
        <w:t>Fällen vollständig remote durchgeführt werden. Software-Updates werden online bereitgestellt und halten das System auf dem aktuellen Stand.</w:t>
      </w:r>
    </w:p>
    <w:p w14:paraId="1195F1C9" w14:textId="77777777" w:rsidR="00356B7C" w:rsidRDefault="00356B7C" w:rsidP="00356B7C">
      <w:pPr>
        <w:suppressAutoHyphens/>
        <w:ind w:right="-144"/>
        <w:rPr>
          <w:b/>
          <w:sz w:val="22"/>
          <w:szCs w:val="22"/>
        </w:rPr>
      </w:pPr>
    </w:p>
    <w:p w14:paraId="462299D7" w14:textId="605E0295" w:rsidR="00356B7C" w:rsidRDefault="00A87892" w:rsidP="00356B7C">
      <w:pPr>
        <w:suppressAutoHyphens/>
        <w:ind w:right="-144"/>
        <w:rPr>
          <w:b/>
          <w:sz w:val="22"/>
          <w:szCs w:val="22"/>
        </w:rPr>
      </w:pPr>
      <w:r w:rsidRPr="00356B7C">
        <w:rPr>
          <w:b/>
          <w:sz w:val="22"/>
          <w:szCs w:val="22"/>
        </w:rPr>
        <w:t>Klare Benutzerstruktur</w:t>
      </w:r>
    </w:p>
    <w:p w14:paraId="1F6BA7A5" w14:textId="674466A4" w:rsidR="00A87892" w:rsidRPr="00356B7C" w:rsidRDefault="00A87892" w:rsidP="00356B7C">
      <w:pPr>
        <w:suppressAutoHyphens/>
        <w:ind w:right="-144"/>
        <w:rPr>
          <w:b/>
          <w:sz w:val="22"/>
          <w:szCs w:val="22"/>
        </w:rPr>
      </w:pPr>
      <w:r w:rsidRPr="00356B7C">
        <w:rPr>
          <w:bCs/>
          <w:sz w:val="22"/>
          <w:szCs w:val="22"/>
        </w:rPr>
        <w:lastRenderedPageBreak/>
        <w:t>RD6 verfügt</w:t>
      </w:r>
      <w:r w:rsidRPr="00356B7C">
        <w:rPr>
          <w:bCs/>
          <w:iCs/>
          <w:sz w:val="22"/>
          <w:szCs w:val="22"/>
        </w:rPr>
        <w:t xml:space="preserve"> über eine passwortgeschützte Benutzerstruktur mit getrennten Ebenen für Anwender, Service und Programmierung. Darüber hinaus lassen sich individuelle Benutzerprofile definieren. So erhalten unterschiedliche Nutzergruppen gezielt Zugriff auf die für sie relevanten Funktionen.</w:t>
      </w:r>
    </w:p>
    <w:p w14:paraId="5223D4C8" w14:textId="3AC3D007" w:rsidR="00A87892" w:rsidRPr="00356B7C" w:rsidRDefault="00A87892" w:rsidP="00A87892">
      <w:pPr>
        <w:suppressAutoHyphens/>
        <w:spacing w:before="240"/>
        <w:ind w:right="-144"/>
        <w:rPr>
          <w:bCs/>
          <w:iCs/>
          <w:sz w:val="22"/>
          <w:szCs w:val="22"/>
        </w:rPr>
      </w:pPr>
      <w:r w:rsidRPr="00356B7C">
        <w:rPr>
          <w:bCs/>
          <w:iCs/>
          <w:sz w:val="22"/>
          <w:szCs w:val="22"/>
        </w:rPr>
        <w:t>Mit RD6 bietet Airflow eine Steuerungslösung, die moderne Regelungstechnik, einfache Bedienbarkeit und umfassende Vernetzungsmöglichkeiten vereint. Die Plattform unterstützt einen wirtschaftlichen Betrieb von Lüftungsanlagen und schafft die Grundlage für energieeffiziente Gebäudekonzepte.</w:t>
      </w:r>
    </w:p>
    <w:p w14:paraId="7488C069" w14:textId="77777777" w:rsidR="00356B7C" w:rsidRDefault="00356B7C" w:rsidP="0078612F">
      <w:pPr>
        <w:rPr>
          <w:bCs/>
        </w:rPr>
      </w:pPr>
    </w:p>
    <w:p w14:paraId="4FBBF96B" w14:textId="13F336C4" w:rsidR="00263394" w:rsidRPr="00356B7C" w:rsidRDefault="001C21F2" w:rsidP="0078612F">
      <w:pPr>
        <w:rPr>
          <w:i/>
          <w:sz w:val="22"/>
          <w:szCs w:val="22"/>
        </w:rPr>
      </w:pPr>
      <w:r w:rsidRPr="00356B7C">
        <w:rPr>
          <w:sz w:val="22"/>
          <w:szCs w:val="22"/>
        </w:rPr>
        <w:t>W</w:t>
      </w:r>
      <w:r w:rsidR="00263394" w:rsidRPr="00356B7C">
        <w:rPr>
          <w:sz w:val="22"/>
          <w:szCs w:val="22"/>
        </w:rPr>
        <w:t xml:space="preserve">eitere Informationen erhalten Sie bei: </w:t>
      </w:r>
    </w:p>
    <w:p w14:paraId="6FDEA11D" w14:textId="77777777" w:rsidR="0078612F" w:rsidRPr="00356B7C" w:rsidRDefault="0078612F" w:rsidP="001E3B68">
      <w:pPr>
        <w:suppressAutoHyphens/>
        <w:rPr>
          <w:rFonts w:cs="Arial"/>
          <w:b/>
          <w:kern w:val="32"/>
          <w:sz w:val="22"/>
          <w:szCs w:val="22"/>
        </w:rPr>
      </w:pPr>
    </w:p>
    <w:p w14:paraId="795C6246" w14:textId="6543AA06" w:rsidR="008E0E8F" w:rsidRPr="00356B7C" w:rsidRDefault="00400206" w:rsidP="001E3B68">
      <w:pPr>
        <w:suppressAutoHyphens/>
        <w:rPr>
          <w:rFonts w:cs="Arial"/>
          <w:bCs/>
          <w:kern w:val="32"/>
          <w:sz w:val="22"/>
          <w:szCs w:val="22"/>
        </w:rPr>
      </w:pPr>
      <w:r w:rsidRPr="00356B7C">
        <w:rPr>
          <w:rFonts w:cs="Arial"/>
          <w:b/>
          <w:kern w:val="32"/>
          <w:sz w:val="22"/>
          <w:szCs w:val="22"/>
        </w:rPr>
        <w:t>Airflow Lufttechnik GmbH</w:t>
      </w:r>
      <w:r w:rsidRPr="00356B7C">
        <w:rPr>
          <w:rFonts w:cs="Arial"/>
          <w:bCs/>
          <w:kern w:val="32"/>
          <w:sz w:val="22"/>
          <w:szCs w:val="22"/>
        </w:rPr>
        <w:br/>
        <w:t>Postfach 1208</w:t>
      </w:r>
      <w:r w:rsidRPr="00356B7C">
        <w:rPr>
          <w:rFonts w:cs="Arial"/>
          <w:bCs/>
          <w:kern w:val="32"/>
          <w:sz w:val="22"/>
          <w:szCs w:val="22"/>
        </w:rPr>
        <w:br/>
        <w:t>D-53349 Rheinbach</w:t>
      </w:r>
      <w:r w:rsidRPr="00356B7C">
        <w:rPr>
          <w:rFonts w:cs="Arial"/>
          <w:bCs/>
          <w:kern w:val="32"/>
          <w:sz w:val="22"/>
          <w:szCs w:val="22"/>
        </w:rPr>
        <w:br/>
        <w:t>Telefon: +49 (0)2226/9205-0</w:t>
      </w:r>
      <w:r w:rsidRPr="00356B7C">
        <w:rPr>
          <w:rFonts w:cs="Arial"/>
          <w:bCs/>
          <w:kern w:val="32"/>
          <w:sz w:val="22"/>
          <w:szCs w:val="22"/>
        </w:rPr>
        <w:br/>
        <w:t>Telefax: +49 (0)2226/9205-11</w:t>
      </w:r>
      <w:r w:rsidRPr="00356B7C">
        <w:rPr>
          <w:rFonts w:cs="Arial"/>
          <w:bCs/>
          <w:kern w:val="32"/>
          <w:sz w:val="22"/>
          <w:szCs w:val="22"/>
        </w:rPr>
        <w:br/>
        <w:t xml:space="preserve">E-Mail: </w:t>
      </w:r>
      <w:hyperlink r:id="rId8" w:history="1">
        <w:r w:rsidR="00AD00EA" w:rsidRPr="00356B7C">
          <w:rPr>
            <w:rStyle w:val="Hyperlink"/>
            <w:rFonts w:cs="Arial"/>
            <w:bCs/>
            <w:color w:val="auto"/>
            <w:kern w:val="32"/>
            <w:sz w:val="22"/>
            <w:szCs w:val="22"/>
          </w:rPr>
          <w:t>info@airflow.de</w:t>
        </w:r>
      </w:hyperlink>
    </w:p>
    <w:p w14:paraId="245A55D5" w14:textId="77777777" w:rsidR="005412EF" w:rsidRPr="00356B7C" w:rsidRDefault="001D6CB9" w:rsidP="001E3B68">
      <w:pPr>
        <w:suppressAutoHyphens/>
        <w:rPr>
          <w:rFonts w:cs="Arial"/>
          <w:sz w:val="22"/>
          <w:szCs w:val="22"/>
        </w:rPr>
      </w:pPr>
      <w:r w:rsidRPr="00356B7C">
        <w:rPr>
          <w:rFonts w:cs="Arial"/>
          <w:bCs/>
          <w:kern w:val="32"/>
          <w:sz w:val="22"/>
          <w:szCs w:val="22"/>
        </w:rPr>
        <w:t xml:space="preserve">Internet: </w:t>
      </w:r>
      <w:hyperlink r:id="rId9" w:history="1">
        <w:r w:rsidRPr="00356B7C">
          <w:rPr>
            <w:rStyle w:val="Hyperlink"/>
            <w:rFonts w:cs="Arial"/>
            <w:bCs/>
            <w:color w:val="auto"/>
            <w:kern w:val="32"/>
            <w:sz w:val="22"/>
            <w:szCs w:val="22"/>
          </w:rPr>
          <w:t>www.airflow.de</w:t>
        </w:r>
      </w:hyperlink>
      <w:r w:rsidRPr="00356B7C">
        <w:rPr>
          <w:rFonts w:cs="Arial"/>
          <w:bCs/>
          <w:kern w:val="32"/>
          <w:sz w:val="22"/>
          <w:szCs w:val="22"/>
        </w:rPr>
        <w:t xml:space="preserve"> </w:t>
      </w:r>
    </w:p>
    <w:p w14:paraId="59CF7BC9" w14:textId="77777777" w:rsidR="00D01FBB" w:rsidRDefault="00D01FBB">
      <w:pPr>
        <w:spacing w:line="240" w:lineRule="auto"/>
        <w:rPr>
          <w:rFonts w:cs="Arial"/>
          <w:b/>
          <w:bCs/>
          <w:kern w:val="32"/>
        </w:rPr>
      </w:pPr>
    </w:p>
    <w:p w14:paraId="557524DF" w14:textId="77777777" w:rsidR="00D01FBB" w:rsidRDefault="00D01FBB">
      <w:pPr>
        <w:spacing w:line="240" w:lineRule="auto"/>
        <w:rPr>
          <w:rFonts w:cs="Arial"/>
          <w:b/>
          <w:bCs/>
          <w:kern w:val="32"/>
        </w:rPr>
      </w:pPr>
    </w:p>
    <w:p w14:paraId="25289A67" w14:textId="77777777" w:rsidR="00D01FBB" w:rsidRDefault="00D01FBB">
      <w:pPr>
        <w:spacing w:line="240" w:lineRule="auto"/>
        <w:rPr>
          <w:rFonts w:cs="Arial"/>
          <w:b/>
          <w:bCs/>
          <w:sz w:val="20"/>
          <w:szCs w:val="20"/>
        </w:rPr>
      </w:pPr>
      <w:r>
        <w:rPr>
          <w:rFonts w:cs="Arial"/>
          <w:b/>
          <w:bCs/>
          <w:sz w:val="20"/>
          <w:szCs w:val="20"/>
        </w:rPr>
        <w:br w:type="page"/>
      </w:r>
    </w:p>
    <w:p w14:paraId="0A146644" w14:textId="4E5EC7EC" w:rsidR="00D01FBB" w:rsidRPr="007C3D56" w:rsidRDefault="00D01FBB" w:rsidP="00D01FBB">
      <w:pPr>
        <w:rPr>
          <w:rFonts w:cs="Arial"/>
          <w:b/>
          <w:bCs/>
          <w:sz w:val="20"/>
          <w:szCs w:val="20"/>
        </w:rPr>
      </w:pPr>
      <w:r w:rsidRPr="007C3D56">
        <w:rPr>
          <w:rFonts w:cs="Arial"/>
          <w:b/>
          <w:bCs/>
          <w:sz w:val="20"/>
          <w:szCs w:val="20"/>
        </w:rPr>
        <w:lastRenderedPageBreak/>
        <w:t>Über Airflow</w:t>
      </w:r>
    </w:p>
    <w:p w14:paraId="4BA3FDB8" w14:textId="77777777" w:rsidR="00D01FBB" w:rsidRPr="007C3D56" w:rsidRDefault="00D01FBB" w:rsidP="00D01FBB">
      <w:pPr>
        <w:rPr>
          <w:rFonts w:cs="Arial"/>
          <w:sz w:val="18"/>
          <w:szCs w:val="18"/>
        </w:rPr>
      </w:pPr>
      <w:r w:rsidRPr="007C3D56">
        <w:rPr>
          <w:rFonts w:cs="Arial"/>
          <w:sz w:val="20"/>
          <w:szCs w:val="20"/>
        </w:rPr>
        <w:br/>
      </w:r>
      <w:r w:rsidRPr="007C3D56">
        <w:rPr>
          <w:rFonts w:cs="Arial"/>
          <w:sz w:val="18"/>
          <w:szCs w:val="18"/>
        </w:rPr>
        <w:t>Die Airflow Lufttechnik GmbH mit Sitz in Rheinbach bei Bonn entwickelt und vertreibt seit über 60 Jahren Lösungen für energieeffiziente Raumlufttechnik und präzise Messtechnik. Eingebunden in eine internationale Unternehmensgruppe und zugleich mittelständisch geprägt, verbindet Airflow heute globale Innovationskraft mit regionaler Kundennähe. Von Rheinbach aus betreut das Unternehmen Kunden in Deutschland, Österreich sowie gemeinsam mit der Tochtergesellschaft in Prag weitere europäische Märkte.</w:t>
      </w:r>
    </w:p>
    <w:p w14:paraId="6D494C77" w14:textId="77777777" w:rsidR="00D01FBB" w:rsidRPr="007C3D56" w:rsidRDefault="00D01FBB" w:rsidP="00D01FBB">
      <w:pPr>
        <w:rPr>
          <w:rFonts w:cs="Arial"/>
          <w:sz w:val="18"/>
          <w:szCs w:val="18"/>
        </w:rPr>
      </w:pPr>
      <w:r w:rsidRPr="007C3D56">
        <w:rPr>
          <w:rFonts w:cs="Arial"/>
          <w:sz w:val="18"/>
          <w:szCs w:val="18"/>
        </w:rPr>
        <w:t xml:space="preserve">Der Hersteller ist spezialisiert auf Lüftungssysteme mit hocheffizienter Wärmerückgewinnung für Nichtwohngebäude, Bildungseinrichtungen sowie den mehrgeschossigen Wohnungsbau. Das Portfolio umfasst zentrale und dezentrale Kompaktlüftungsgeräte mit Volumenströmen von etwa 100 bis 15.000 m³/h bis hin zu modularen Anlagen für große Volumenströme (bis 150.000 m³/h) und komplexe Anwendungen. So entsteht ein durchgängiges Spektrum zentraler Lüftungslösungen – von der kompakten Standardanwendung bis zur flexibel konfigurierbaren Großanlage. Ergänzend bietet Airflow Messtechnik zur Erfassung und Optimierung von Luftmengen, Druckverhältnissen und Raumluftqualität. </w:t>
      </w:r>
    </w:p>
    <w:p w14:paraId="30075C28" w14:textId="77777777" w:rsidR="00D01FBB" w:rsidRPr="007C3D56" w:rsidRDefault="00D01FBB" w:rsidP="00D01FBB">
      <w:pPr>
        <w:rPr>
          <w:rFonts w:cs="Arial"/>
          <w:sz w:val="18"/>
          <w:szCs w:val="18"/>
        </w:rPr>
      </w:pPr>
      <w:r w:rsidRPr="007C3D56">
        <w:rPr>
          <w:rFonts w:cs="Arial"/>
          <w:sz w:val="18"/>
          <w:szCs w:val="18"/>
        </w:rPr>
        <w:t xml:space="preserve">Neben der Produktentwicklung gehören Serviceleistungen wie Inbetriebnahme, digitale Anlagenüberwachung sowie ein eigenes Kalibrierlabor für messtechnische Geräte zum Leistungsspektrum. Zentrale Misson der Reinbacher Lüftungsexperten ist es, Gebäude mit moderner Lüftungs- und Messtechnik gesünder, energieeffizienter und zukunftsfähiger zu machen. </w:t>
      </w:r>
    </w:p>
    <w:p w14:paraId="6F5E344F" w14:textId="07CCC383" w:rsidR="009A0E82" w:rsidRDefault="009A0E82">
      <w:pPr>
        <w:spacing w:line="240" w:lineRule="auto"/>
        <w:rPr>
          <w:rFonts w:cs="Arial"/>
          <w:b/>
          <w:bCs/>
          <w:kern w:val="32"/>
        </w:rPr>
      </w:pPr>
      <w:r>
        <w:rPr>
          <w:rFonts w:cs="Arial"/>
          <w:b/>
          <w:bCs/>
          <w:kern w:val="32"/>
        </w:rPr>
        <w:br w:type="page"/>
      </w:r>
    </w:p>
    <w:p w14:paraId="12D020EB" w14:textId="5CB7F125" w:rsidR="00C26FDD" w:rsidRDefault="00AD00EA" w:rsidP="00C26FDD">
      <w:pPr>
        <w:suppressAutoHyphens/>
        <w:rPr>
          <w:b/>
          <w:bCs/>
        </w:rPr>
      </w:pPr>
      <w:r w:rsidRPr="00B701DD">
        <w:rPr>
          <w:rFonts w:cs="Arial"/>
          <w:b/>
          <w:bCs/>
          <w:kern w:val="32"/>
        </w:rPr>
        <w:lastRenderedPageBreak/>
        <w:t>Bild</w:t>
      </w:r>
      <w:r w:rsidR="00F23062">
        <w:rPr>
          <w:rFonts w:cs="Arial"/>
          <w:b/>
          <w:bCs/>
          <w:kern w:val="32"/>
        </w:rPr>
        <w:t>er</w:t>
      </w:r>
    </w:p>
    <w:p w14:paraId="7B53E81F" w14:textId="73F0FC9B" w:rsidR="00C26FDD" w:rsidRPr="00BD3583" w:rsidRDefault="00C26FDD" w:rsidP="00C26FDD">
      <w:pPr>
        <w:suppressAutoHyphens/>
        <w:rPr>
          <w:b/>
          <w:bCs/>
        </w:rPr>
      </w:pPr>
    </w:p>
    <w:p w14:paraId="07A91B6F" w14:textId="5CFCDC01" w:rsidR="00EE4819" w:rsidRPr="00B701DD" w:rsidRDefault="00843CD3" w:rsidP="001E3B68">
      <w:pPr>
        <w:suppressAutoHyphens/>
        <w:rPr>
          <w:rFonts w:cs="Arial"/>
          <w:bCs/>
          <w:kern w:val="32"/>
        </w:rPr>
      </w:pPr>
      <w:r>
        <w:rPr>
          <w:noProof/>
        </w:rPr>
        <w:drawing>
          <wp:inline distT="0" distB="0" distL="0" distR="0" wp14:anchorId="1732A623" wp14:editId="6E5A3E57">
            <wp:extent cx="4676775" cy="3562350"/>
            <wp:effectExtent l="0" t="0" r="9525" b="0"/>
            <wp:docPr id="1465245469" name="Grafik 3" descr="Ein Bild, das Text, Computer, Im Haus, compu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245469" name="Grafik 3" descr="Ein Bild, das Text, Computer, Im Haus, computer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6775" cy="3562350"/>
                    </a:xfrm>
                    <a:prstGeom prst="rect">
                      <a:avLst/>
                    </a:prstGeom>
                    <a:noFill/>
                    <a:ln>
                      <a:noFill/>
                    </a:ln>
                  </pic:spPr>
                </pic:pic>
              </a:graphicData>
            </a:graphic>
          </wp:inline>
        </w:drawing>
      </w:r>
    </w:p>
    <w:p w14:paraId="144AAE9D" w14:textId="3F96ACBD" w:rsidR="00843CD3" w:rsidRDefault="00022FB6" w:rsidP="00F23062">
      <w:r w:rsidRPr="00022FB6">
        <w:t xml:space="preserve">Mit RD6 bietet Airflow Anwendern eine leistungsfähige und flexibel erweiterbare Steuerung für moderne Lüftungsgeräte. </w:t>
      </w:r>
      <w:r w:rsidR="00843CD3">
        <w:br w:type="page"/>
      </w:r>
    </w:p>
    <w:p w14:paraId="5E052A3B" w14:textId="60A1D6CA" w:rsidR="00CC715E" w:rsidRDefault="00DC7657" w:rsidP="00A15A84">
      <w:pPr>
        <w:suppressAutoHyphens/>
      </w:pPr>
      <w:r>
        <w:rPr>
          <w:bCs/>
          <w:noProof/>
          <w:sz w:val="22"/>
          <w:szCs w:val="22"/>
        </w:rPr>
        <w:lastRenderedPageBreak/>
        <w:drawing>
          <wp:inline distT="0" distB="0" distL="0" distR="0" wp14:anchorId="3BB9FE31" wp14:editId="69596C79">
            <wp:extent cx="2398601" cy="3457575"/>
            <wp:effectExtent l="0" t="0" r="1905" b="0"/>
            <wp:docPr id="181086120" name="Grafik 5" descr="Ein Bild, das Text, Screenshot, Rechteck,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86120" name="Grafik 5" descr="Ein Bild, das Text, Screenshot, Rechteck, Design enthält.&#10;&#10;KI-generierte Inhalte können fehlerhaft sein."/>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5842"/>
                    <a:stretch>
                      <a:fillRect/>
                    </a:stretch>
                  </pic:blipFill>
                  <pic:spPr bwMode="auto">
                    <a:xfrm>
                      <a:off x="0" y="0"/>
                      <a:ext cx="2405740" cy="3467865"/>
                    </a:xfrm>
                    <a:prstGeom prst="rect">
                      <a:avLst/>
                    </a:prstGeom>
                    <a:noFill/>
                    <a:ln>
                      <a:noFill/>
                    </a:ln>
                    <a:extLst>
                      <a:ext uri="{53640926-AAD7-44D8-BBD7-CCE9431645EC}">
                        <a14:shadowObscured xmlns:a14="http://schemas.microsoft.com/office/drawing/2010/main"/>
                      </a:ext>
                    </a:extLst>
                  </pic:spPr>
                </pic:pic>
              </a:graphicData>
            </a:graphic>
          </wp:inline>
        </w:drawing>
      </w:r>
      <w:r w:rsidR="002F552B">
        <w:rPr>
          <w:noProof/>
        </w:rPr>
        <w:drawing>
          <wp:inline distT="0" distB="0" distL="0" distR="0" wp14:anchorId="1DACF142" wp14:editId="3C169B02">
            <wp:extent cx="4667250" cy="2952750"/>
            <wp:effectExtent l="0" t="0" r="0" b="0"/>
            <wp:docPr id="132864979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67250" cy="2952750"/>
                    </a:xfrm>
                    <a:prstGeom prst="rect">
                      <a:avLst/>
                    </a:prstGeom>
                    <a:noFill/>
                    <a:ln>
                      <a:noFill/>
                    </a:ln>
                  </pic:spPr>
                </pic:pic>
              </a:graphicData>
            </a:graphic>
          </wp:inline>
        </w:drawing>
      </w:r>
    </w:p>
    <w:p w14:paraId="751F732C" w14:textId="0D9B9E9A" w:rsidR="00AC6D0F" w:rsidRDefault="00AC6D0F" w:rsidP="00B32312">
      <w:pPr>
        <w:suppressAutoHyphens/>
        <w:rPr>
          <w:b/>
          <w:bCs/>
        </w:rPr>
      </w:pPr>
    </w:p>
    <w:p w14:paraId="78EAD0F2" w14:textId="77777777" w:rsidR="00022FB6" w:rsidRDefault="00022FB6" w:rsidP="008B5D93">
      <w:pPr>
        <w:suppressAutoHyphens/>
        <w:rPr>
          <w:bCs/>
          <w:sz w:val="22"/>
          <w:szCs w:val="22"/>
        </w:rPr>
      </w:pPr>
    </w:p>
    <w:p w14:paraId="2C3F9B0D" w14:textId="22ECD896" w:rsidR="00022FB6" w:rsidRDefault="00022FB6" w:rsidP="008B5D93">
      <w:pPr>
        <w:suppressAutoHyphens/>
        <w:rPr>
          <w:bCs/>
          <w:noProof/>
          <w:sz w:val="22"/>
          <w:szCs w:val="22"/>
        </w:rPr>
      </w:pPr>
    </w:p>
    <w:p w14:paraId="7A80711A" w14:textId="2782653D" w:rsidR="00022FB6" w:rsidRDefault="00022FB6" w:rsidP="008B5D93">
      <w:pPr>
        <w:suppressAutoHyphens/>
        <w:rPr>
          <w:bCs/>
          <w:sz w:val="22"/>
          <w:szCs w:val="22"/>
        </w:rPr>
      </w:pPr>
      <w:r w:rsidRPr="00356B7C">
        <w:rPr>
          <w:bCs/>
          <w:sz w:val="22"/>
          <w:szCs w:val="22"/>
        </w:rPr>
        <w:t>Die Steuerung</w:t>
      </w:r>
      <w:r>
        <w:rPr>
          <w:bCs/>
          <w:sz w:val="22"/>
          <w:szCs w:val="22"/>
        </w:rPr>
        <w:t xml:space="preserve"> der Lüftungsgeräte</w:t>
      </w:r>
      <w:r w:rsidRPr="00356B7C">
        <w:rPr>
          <w:bCs/>
          <w:sz w:val="22"/>
          <w:szCs w:val="22"/>
        </w:rPr>
        <w:t xml:space="preserve"> kann </w:t>
      </w:r>
      <w:r>
        <w:rPr>
          <w:bCs/>
          <w:sz w:val="22"/>
          <w:szCs w:val="22"/>
        </w:rPr>
        <w:t xml:space="preserve">wahlweise </w:t>
      </w:r>
      <w:r w:rsidRPr="00356B7C">
        <w:rPr>
          <w:bCs/>
          <w:sz w:val="22"/>
          <w:szCs w:val="22"/>
        </w:rPr>
        <w:t xml:space="preserve">über die Touch-Bedieneinheiten RD6-Touch </w:t>
      </w:r>
      <w:r>
        <w:rPr>
          <w:bCs/>
          <w:sz w:val="22"/>
          <w:szCs w:val="22"/>
        </w:rPr>
        <w:t xml:space="preserve">oder über die Bedieneinheit </w:t>
      </w:r>
      <w:r w:rsidRPr="00356B7C">
        <w:rPr>
          <w:bCs/>
          <w:sz w:val="22"/>
          <w:szCs w:val="22"/>
        </w:rPr>
        <w:t>RD6-Sense erfolgen</w:t>
      </w:r>
      <w:r>
        <w:rPr>
          <w:bCs/>
          <w:sz w:val="22"/>
          <w:szCs w:val="22"/>
        </w:rPr>
        <w:t>.</w:t>
      </w:r>
    </w:p>
    <w:p w14:paraId="270BAA07" w14:textId="71FEC3D6" w:rsidR="00AC6D0F" w:rsidRDefault="00843CD3" w:rsidP="008B5D93">
      <w:pPr>
        <w:suppressAutoHyphens/>
        <w:rPr>
          <w:b/>
        </w:rPr>
      </w:pPr>
      <w:r>
        <w:rPr>
          <w:noProof/>
        </w:rPr>
        <w:lastRenderedPageBreak/>
        <w:drawing>
          <wp:inline distT="0" distB="0" distL="0" distR="0" wp14:anchorId="03807D85" wp14:editId="49068FEF">
            <wp:extent cx="4667250" cy="3114675"/>
            <wp:effectExtent l="0" t="0" r="0" b="9525"/>
            <wp:docPr id="1043409459" name="Grafik 4" descr="Ein Bild, das Text, Im Haus, Person, Wan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409459" name="Grafik 4" descr="Ein Bild, das Text, Im Haus, Person, Wand enthält.&#10;&#10;KI-generierte Inhalte können fehlerhaft sei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7250" cy="3114675"/>
                    </a:xfrm>
                    <a:prstGeom prst="rect">
                      <a:avLst/>
                    </a:prstGeom>
                    <a:noFill/>
                    <a:ln>
                      <a:noFill/>
                    </a:ln>
                  </pic:spPr>
                </pic:pic>
              </a:graphicData>
            </a:graphic>
          </wp:inline>
        </w:drawing>
      </w:r>
    </w:p>
    <w:p w14:paraId="3C624685" w14:textId="2429CBEB" w:rsidR="00C26FDD" w:rsidRDefault="00C26FDD" w:rsidP="008B5D93">
      <w:pPr>
        <w:suppressAutoHyphens/>
        <w:rPr>
          <w:b/>
        </w:rPr>
      </w:pPr>
      <w:r>
        <w:rPr>
          <w:bCs/>
          <w:sz w:val="22"/>
          <w:szCs w:val="22"/>
        </w:rPr>
        <w:t xml:space="preserve">Mithilfe der integrierten </w:t>
      </w:r>
      <w:r w:rsidRPr="00356B7C">
        <w:rPr>
          <w:bCs/>
          <w:sz w:val="22"/>
          <w:szCs w:val="22"/>
        </w:rPr>
        <w:t>Service Cloud können Betriebszustände standortunabhängig analysiert, Störmeldungen eingesehen und Software-Updates nach Freigabe durch den Betreiber eingespielt werden</w:t>
      </w:r>
      <w:r>
        <w:rPr>
          <w:bCs/>
          <w:sz w:val="22"/>
          <w:szCs w:val="22"/>
        </w:rPr>
        <w:t>.</w:t>
      </w:r>
    </w:p>
    <w:p w14:paraId="50847306" w14:textId="77777777" w:rsidR="00C26FDD" w:rsidRDefault="00C26FDD" w:rsidP="008B5D93">
      <w:pPr>
        <w:suppressAutoHyphens/>
        <w:rPr>
          <w:b/>
        </w:rPr>
      </w:pPr>
    </w:p>
    <w:p w14:paraId="17AAFF52" w14:textId="2BAE5C0A" w:rsidR="0045103B" w:rsidRDefault="0045103B" w:rsidP="0045103B">
      <w:pPr>
        <w:suppressAutoHyphens/>
        <w:rPr>
          <w:b/>
        </w:rPr>
      </w:pPr>
      <w:r>
        <w:rPr>
          <w:b/>
        </w:rPr>
        <w:t>Bilder: Airflow Lufttechnik GmbH</w:t>
      </w:r>
    </w:p>
    <w:p w14:paraId="1611AF54" w14:textId="77777777" w:rsidR="0045103B" w:rsidRPr="00C21BF4" w:rsidRDefault="0045103B" w:rsidP="0045103B">
      <w:pPr>
        <w:suppressAutoHyphens/>
        <w:rPr>
          <w:rFonts w:cs="Arial"/>
          <w:b/>
          <w:bCs/>
          <w:kern w:val="32"/>
        </w:rPr>
      </w:pPr>
    </w:p>
    <w:p w14:paraId="3F7FE861" w14:textId="77777777" w:rsidR="0045103B" w:rsidRDefault="0045103B" w:rsidP="0045103B">
      <w:pPr>
        <w:suppressAutoHyphens/>
        <w:rPr>
          <w:b/>
        </w:rPr>
      </w:pPr>
      <w:r>
        <w:rPr>
          <w:b/>
          <w:bCs/>
        </w:rPr>
        <w:t xml:space="preserve">Diese und weitere Pressemitteilungen mit Bildern zum Download finden Sie unter: </w:t>
      </w:r>
      <w:hyperlink r:id="rId14" w:history="1">
        <w:r w:rsidRPr="001C76F0">
          <w:rPr>
            <w:rStyle w:val="Hyperlink"/>
            <w:b/>
          </w:rPr>
          <w:t>https://www.airflow.de/presse/</w:t>
        </w:r>
      </w:hyperlink>
      <w:r>
        <w:rPr>
          <w:b/>
        </w:rPr>
        <w:t xml:space="preserve"> </w:t>
      </w:r>
    </w:p>
    <w:p w14:paraId="383B32C6" w14:textId="77777777" w:rsidR="008B5D93" w:rsidRPr="00C21BF4" w:rsidRDefault="008B5D93">
      <w:pPr>
        <w:suppressAutoHyphens/>
        <w:rPr>
          <w:rFonts w:cs="Arial"/>
          <w:b/>
          <w:bCs/>
          <w:kern w:val="32"/>
        </w:rPr>
      </w:pPr>
    </w:p>
    <w:sectPr w:rsidR="008B5D93" w:rsidRPr="00C21BF4" w:rsidSect="008924CE">
      <w:headerReference w:type="default" r:id="rId15"/>
      <w:footerReference w:type="default" r:id="rId16"/>
      <w:headerReference w:type="first" r:id="rId17"/>
      <w:footerReference w:type="first" r:id="rId18"/>
      <w:pgSz w:w="11906" w:h="16838" w:code="9"/>
      <w:pgMar w:top="1979" w:right="3119" w:bottom="851" w:left="1418" w:header="709" w:footer="709" w:gutter="0"/>
      <w:paperSrc w:first="14" w:other="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D99A9" w14:textId="77777777" w:rsidR="00D82B07" w:rsidRDefault="00D82B07">
      <w:r>
        <w:separator/>
      </w:r>
    </w:p>
  </w:endnote>
  <w:endnote w:type="continuationSeparator" w:id="0">
    <w:p w14:paraId="65C86890" w14:textId="77777777" w:rsidR="00D82B07" w:rsidRDefault="00D82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88F7" w14:textId="77777777" w:rsidR="00323EE4" w:rsidRDefault="00CF5976" w:rsidP="00BA387A">
    <w:pPr>
      <w:pStyle w:val="Fuzeile"/>
    </w:pPr>
    <w:r>
      <w:rPr>
        <w:noProof/>
      </w:rPr>
      <mc:AlternateContent>
        <mc:Choice Requires="wps">
          <w:drawing>
            <wp:anchor distT="0" distB="0" distL="114300" distR="114300" simplePos="0" relativeHeight="251657216" behindDoc="0" locked="0" layoutInCell="1" allowOverlap="1" wp14:anchorId="473A27FB" wp14:editId="1D1CAB04">
              <wp:simplePos x="0" y="0"/>
              <wp:positionH relativeFrom="column">
                <wp:posOffset>5028565</wp:posOffset>
              </wp:positionH>
              <wp:positionV relativeFrom="paragraph">
                <wp:posOffset>-2444750</wp:posOffset>
              </wp:positionV>
              <wp:extent cx="1485900" cy="3470910"/>
              <wp:effectExtent l="0" t="3175" r="635"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7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8AE20" w14:textId="77777777" w:rsidR="00323EE4" w:rsidRPr="00277E11" w:rsidRDefault="00323EE4" w:rsidP="00317A50">
                          <w:pPr>
                            <w:pStyle w:val="Textkrper"/>
                            <w:rPr>
                              <w:rFonts w:cs="Arial"/>
                              <w:bCs/>
                            </w:rPr>
                          </w:pPr>
                          <w:r w:rsidRPr="00277E11">
                            <w:rPr>
                              <w:rFonts w:cs="Arial"/>
                              <w:bCs/>
                            </w:rPr>
                            <w:t xml:space="preserve">Herausgeber: </w:t>
                          </w:r>
                        </w:p>
                        <w:p w14:paraId="590CD3BF" w14:textId="77777777" w:rsidR="00323EE4" w:rsidRPr="00277E11" w:rsidRDefault="00323EE4" w:rsidP="00317A50">
                          <w:pPr>
                            <w:pStyle w:val="Textkrper"/>
                            <w:rPr>
                              <w:rFonts w:cs="Arial"/>
                              <w:bCs/>
                            </w:rPr>
                          </w:pPr>
                          <w:r>
                            <w:rPr>
                              <w:rFonts w:cs="Arial"/>
                              <w:bCs/>
                            </w:rPr>
                            <w:t>Airflow Lufttechnik GmbH</w:t>
                          </w:r>
                        </w:p>
                        <w:p w14:paraId="5C242339" w14:textId="77777777" w:rsidR="00323EE4" w:rsidRPr="00277E11" w:rsidRDefault="00323EE4" w:rsidP="00317A50">
                          <w:pPr>
                            <w:pStyle w:val="Textkrper"/>
                            <w:rPr>
                              <w:rFonts w:cs="Arial"/>
                              <w:bCs/>
                            </w:rPr>
                          </w:pPr>
                          <w:r>
                            <w:rPr>
                              <w:rFonts w:cs="Arial"/>
                              <w:bCs/>
                            </w:rPr>
                            <w:t>Postfach 1208</w:t>
                          </w:r>
                          <w:r w:rsidRPr="00216949">
                            <w:rPr>
                              <w:rFonts w:cs="Arial"/>
                              <w:bCs/>
                            </w:rPr>
                            <w:t xml:space="preserve"> </w:t>
                          </w:r>
                          <w:r>
                            <w:rPr>
                              <w:rFonts w:cs="Arial"/>
                              <w:bCs/>
                            </w:rPr>
                            <w:br/>
                          </w:r>
                          <w:r w:rsidRPr="00277E11">
                            <w:rPr>
                              <w:rFonts w:cs="Arial"/>
                              <w:bCs/>
                            </w:rPr>
                            <w:t>D-</w:t>
                          </w:r>
                          <w:r>
                            <w:rPr>
                              <w:rFonts w:cs="Arial"/>
                              <w:bCs/>
                            </w:rPr>
                            <w:t>53349</w:t>
                          </w:r>
                          <w:r w:rsidRPr="00277E11">
                            <w:rPr>
                              <w:rFonts w:cs="Arial"/>
                              <w:bCs/>
                            </w:rPr>
                            <w:t xml:space="preserve"> </w:t>
                          </w:r>
                          <w:r>
                            <w:rPr>
                              <w:rFonts w:cs="Arial"/>
                              <w:bCs/>
                            </w:rPr>
                            <w:t>Rheinbach</w:t>
                          </w:r>
                        </w:p>
                        <w:p w14:paraId="71681D91" w14:textId="77777777" w:rsidR="00323EE4" w:rsidRPr="00277E11" w:rsidRDefault="00323EE4" w:rsidP="00317A50">
                          <w:pPr>
                            <w:pStyle w:val="Textkrper"/>
                            <w:rPr>
                              <w:rFonts w:cs="Arial"/>
                              <w:bCs/>
                            </w:rPr>
                          </w:pPr>
                        </w:p>
                        <w:p w14:paraId="4243380A" w14:textId="77777777" w:rsidR="00323EE4" w:rsidRPr="00277E11" w:rsidRDefault="00323EE4" w:rsidP="00317A50">
                          <w:pPr>
                            <w:pStyle w:val="Textkrper"/>
                            <w:rPr>
                              <w:rFonts w:cs="Arial"/>
                              <w:bCs/>
                            </w:rPr>
                          </w:pPr>
                          <w:r>
                            <w:rPr>
                              <w:rFonts w:cs="Arial"/>
                              <w:bCs/>
                            </w:rPr>
                            <w:t>Fon: +49 (0) 2226-9205-0</w:t>
                          </w:r>
                        </w:p>
                        <w:p w14:paraId="27C9B4EC" w14:textId="77777777" w:rsidR="00323EE4" w:rsidRPr="00277E11" w:rsidRDefault="00323EE4" w:rsidP="00317A50">
                          <w:pPr>
                            <w:pStyle w:val="Textkrper"/>
                            <w:rPr>
                              <w:rFonts w:cs="Arial"/>
                              <w:bCs/>
                            </w:rPr>
                          </w:pPr>
                          <w:r w:rsidRPr="00277E11">
                            <w:rPr>
                              <w:rFonts w:cs="Arial"/>
                              <w:bCs/>
                            </w:rPr>
                            <w:t>Fax: +49 (0) 2</w:t>
                          </w:r>
                          <w:r>
                            <w:rPr>
                              <w:rFonts w:cs="Arial"/>
                              <w:bCs/>
                            </w:rPr>
                            <w:t>226-9205-11</w:t>
                          </w:r>
                        </w:p>
                        <w:p w14:paraId="002E7AAF" w14:textId="77777777" w:rsidR="00323EE4" w:rsidRPr="00277E11" w:rsidRDefault="00323EE4" w:rsidP="00317A50">
                          <w:pPr>
                            <w:pStyle w:val="Textkrper"/>
                            <w:rPr>
                              <w:rFonts w:cs="Arial"/>
                              <w:bCs/>
                            </w:rPr>
                          </w:pPr>
                        </w:p>
                        <w:p w14:paraId="122540DA" w14:textId="77777777" w:rsidR="00323EE4" w:rsidRPr="00277E11" w:rsidRDefault="00323EE4" w:rsidP="00317A50">
                          <w:pPr>
                            <w:pStyle w:val="Textkrper"/>
                            <w:rPr>
                              <w:rFonts w:cs="Arial"/>
                              <w:bCs/>
                            </w:rPr>
                          </w:pPr>
                          <w:r w:rsidRPr="00277E11">
                            <w:rPr>
                              <w:rFonts w:cs="Arial"/>
                              <w:bCs/>
                            </w:rPr>
                            <w:t>Internet: www.</w:t>
                          </w:r>
                          <w:r>
                            <w:rPr>
                              <w:rFonts w:cs="Arial"/>
                              <w:bCs/>
                            </w:rPr>
                            <w:t>airflow.de</w:t>
                          </w:r>
                        </w:p>
                        <w:p w14:paraId="3A35A44B" w14:textId="77777777" w:rsidR="00323EE4" w:rsidRPr="00277E11" w:rsidRDefault="00323EE4" w:rsidP="00317A50">
                          <w:pPr>
                            <w:pStyle w:val="Textkrper"/>
                            <w:rPr>
                              <w:rFonts w:cs="Arial"/>
                            </w:rPr>
                          </w:pPr>
                          <w:r w:rsidRPr="00277E11">
                            <w:rPr>
                              <w:rFonts w:cs="Arial"/>
                              <w:bCs/>
                            </w:rPr>
                            <w:t xml:space="preserve">E-Mail: </w:t>
                          </w:r>
                          <w:r>
                            <w:rPr>
                              <w:rFonts w:cs="Arial"/>
                              <w:bCs/>
                            </w:rPr>
                            <w:t>info</w:t>
                          </w:r>
                          <w:r w:rsidRPr="00277E11">
                            <w:rPr>
                              <w:rFonts w:cs="Arial"/>
                              <w:bCs/>
                            </w:rPr>
                            <w:t>@</w:t>
                          </w:r>
                          <w:r>
                            <w:rPr>
                              <w:rFonts w:cs="Arial"/>
                              <w:bCs/>
                            </w:rPr>
                            <w:t>airflow</w:t>
                          </w:r>
                          <w:r w:rsidRPr="00277E11">
                            <w:rPr>
                              <w:rFonts w:cs="Arial"/>
                              <w:bCs/>
                            </w:rPr>
                            <w:t>.de</w:t>
                          </w:r>
                        </w:p>
                        <w:p w14:paraId="36ECA2D3" w14:textId="77777777" w:rsidR="00323EE4" w:rsidRPr="00277E11" w:rsidRDefault="00323EE4" w:rsidP="00317A50">
                          <w:pPr>
                            <w:pStyle w:val="Textkrper"/>
                            <w:rPr>
                              <w:rFonts w:cs="Arial"/>
                            </w:rPr>
                          </w:pPr>
                        </w:p>
                        <w:p w14:paraId="2F2F52F1" w14:textId="77777777" w:rsidR="00323EE4" w:rsidRPr="00277E11" w:rsidRDefault="00323EE4" w:rsidP="00317A50">
                          <w:pPr>
                            <w:pStyle w:val="Textkrper"/>
                            <w:rPr>
                              <w:rFonts w:cs="Arial"/>
                            </w:rPr>
                          </w:pPr>
                        </w:p>
                        <w:p w14:paraId="458DBCAB" w14:textId="77777777" w:rsidR="00323EE4" w:rsidRPr="00277E11" w:rsidRDefault="00323EE4" w:rsidP="00317A50">
                          <w:pPr>
                            <w:pStyle w:val="Textkrper"/>
                            <w:rPr>
                              <w:rFonts w:cs="Arial"/>
                            </w:rPr>
                          </w:pPr>
                        </w:p>
                        <w:p w14:paraId="698BD325" w14:textId="77777777" w:rsidR="00323EE4" w:rsidRPr="00277E11" w:rsidRDefault="00323EE4" w:rsidP="00317A50">
                          <w:pPr>
                            <w:pStyle w:val="Textkrper"/>
                          </w:pPr>
                          <w:r w:rsidRPr="00277E11">
                            <w:t>Redaktion:</w:t>
                          </w:r>
                        </w:p>
                        <w:p w14:paraId="34302947" w14:textId="77777777" w:rsidR="00323EE4" w:rsidRPr="00277E11" w:rsidRDefault="00323EE4" w:rsidP="00317A50">
                          <w:pPr>
                            <w:pStyle w:val="Textkrper"/>
                          </w:pPr>
                          <w:r w:rsidRPr="00277E11">
                            <w:t>BLUE MOON</w:t>
                          </w:r>
                        </w:p>
                        <w:p w14:paraId="36AC65C8" w14:textId="77777777" w:rsidR="00323EE4" w:rsidRPr="00277E11" w:rsidRDefault="00323EE4" w:rsidP="00317A50">
                          <w:pPr>
                            <w:pStyle w:val="Textkrper"/>
                          </w:pPr>
                          <w:r w:rsidRPr="00277E11">
                            <w:t>COMMUNICATION</w:t>
                          </w:r>
                        </w:p>
                        <w:p w14:paraId="0EC96D18" w14:textId="77777777" w:rsidR="00323EE4" w:rsidRPr="00277E11" w:rsidRDefault="00323EE4" w:rsidP="00317A50">
                          <w:pPr>
                            <w:pStyle w:val="Textkrper"/>
                          </w:pPr>
                          <w:r w:rsidRPr="00277E11">
                            <w:t>CONSULTANTS GmbH</w:t>
                          </w:r>
                        </w:p>
                        <w:p w14:paraId="606AF77A" w14:textId="77777777" w:rsidR="00323EE4" w:rsidRPr="00277E11" w:rsidRDefault="00323EE4" w:rsidP="00317A50">
                          <w:pPr>
                            <w:pStyle w:val="Textkrper"/>
                          </w:pPr>
                          <w:r w:rsidRPr="00441B3B">
                            <w:t>Friedrichstraße 8</w:t>
                          </w:r>
                          <w:r>
                            <w:br/>
                          </w:r>
                          <w:r w:rsidRPr="00277E11">
                            <w:t>D-</w:t>
                          </w:r>
                          <w:r>
                            <w:t>41460 Neuss</w:t>
                          </w:r>
                        </w:p>
                        <w:p w14:paraId="02A4E149" w14:textId="77777777" w:rsidR="00323EE4" w:rsidRPr="00277E11" w:rsidRDefault="00323EE4" w:rsidP="00317A50">
                          <w:pPr>
                            <w:pStyle w:val="Textkrper"/>
                          </w:pPr>
                        </w:p>
                        <w:p w14:paraId="0A635875" w14:textId="77777777" w:rsidR="00323EE4" w:rsidRPr="00277E11" w:rsidRDefault="00323EE4" w:rsidP="00317A50">
                          <w:pPr>
                            <w:pStyle w:val="Textkrper"/>
                          </w:pPr>
                          <w:r w:rsidRPr="00277E11">
                            <w:t xml:space="preserve">Fon: +49 (0) </w:t>
                          </w:r>
                          <w:r>
                            <w:t>2131-66156-0</w:t>
                          </w:r>
                        </w:p>
                        <w:p w14:paraId="2045370E" w14:textId="77777777" w:rsidR="00323EE4" w:rsidRPr="00277E11" w:rsidRDefault="00323EE4" w:rsidP="00317A50">
                          <w:pPr>
                            <w:pStyle w:val="Textkrper"/>
                          </w:pPr>
                          <w:r w:rsidRPr="00277E11">
                            <w:t xml:space="preserve">Fax: +49 (0) </w:t>
                          </w:r>
                          <w:r>
                            <w:t>2131-66156-66</w:t>
                          </w:r>
                        </w:p>
                        <w:p w14:paraId="1A5DE78D" w14:textId="77777777" w:rsidR="00323EE4" w:rsidRPr="00441B3B" w:rsidRDefault="00323EE4" w:rsidP="00317A50">
                          <w:pPr>
                            <w:pStyle w:val="Textkrper"/>
                          </w:pPr>
                        </w:p>
                        <w:p w14:paraId="1F88BDCA" w14:textId="77777777" w:rsidR="00323EE4" w:rsidRPr="00441B3B" w:rsidRDefault="00323EE4" w:rsidP="00317A50">
                          <w:pPr>
                            <w:pStyle w:val="Textkrper"/>
                          </w:pPr>
                          <w:r w:rsidRPr="00441B3B">
                            <w:t>Internet: www.bluemoon.de</w:t>
                          </w:r>
                        </w:p>
                        <w:p w14:paraId="5BE5BAFF" w14:textId="77777777" w:rsidR="00323EE4" w:rsidRPr="00441B3B" w:rsidRDefault="00323EE4" w:rsidP="00317A50">
                          <w:pPr>
                            <w:pStyle w:val="Textkrper"/>
                            <w:rPr>
                              <w:sz w:val="13"/>
                            </w:rPr>
                          </w:pPr>
                          <w:r w:rsidRPr="00441B3B">
                            <w:t>E-Mail: info@bluemoon.de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3A27FB" id="_x0000_t202" coordsize="21600,21600" o:spt="202" path="m,l,21600r21600,l21600,xe">
              <v:stroke joinstyle="miter"/>
              <v:path gradientshapeok="t" o:connecttype="rect"/>
            </v:shapetype>
            <v:shape id="Text Box 1" o:spid="_x0000_s1026" type="#_x0000_t202" style="position:absolute;margin-left:395.95pt;margin-top:-192.5pt;width:117pt;height:27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" filled="f" stroked="f">
              <v:textbox inset="0,0,0,0">
                <w:txbxContent>
                  <w:p w14:paraId="2508AE20" w14:textId="77777777" w:rsidR="00323EE4" w:rsidRPr="00277E11" w:rsidRDefault="00323EE4" w:rsidP="00317A50">
                    <w:pPr>
                      <w:pStyle w:val="Textkrper"/>
                      <w:rPr>
                        <w:rFonts w:cs="Arial"/>
                        <w:bCs/>
                      </w:rPr>
                    </w:pPr>
                    <w:r w:rsidRPr="00277E11">
                      <w:rPr>
                        <w:rFonts w:cs="Arial"/>
                        <w:bCs/>
                      </w:rPr>
                      <w:t xml:space="preserve">Herausgeber: </w:t>
                    </w:r>
                  </w:p>
                  <w:p w14:paraId="590CD3BF" w14:textId="77777777" w:rsidR="00323EE4" w:rsidRPr="00277E11" w:rsidRDefault="00323EE4" w:rsidP="00317A50">
                    <w:pPr>
                      <w:pStyle w:val="Textkrper"/>
                      <w:rPr>
                        <w:rFonts w:cs="Arial"/>
                        <w:bCs/>
                      </w:rPr>
                    </w:pPr>
                    <w:r>
                      <w:rPr>
                        <w:rFonts w:cs="Arial"/>
                        <w:bCs/>
                      </w:rPr>
                      <w:t>Airflow Lufttechnik GmbH</w:t>
                    </w:r>
                  </w:p>
                  <w:p w14:paraId="5C242339" w14:textId="77777777" w:rsidR="00323EE4" w:rsidRPr="00277E11" w:rsidRDefault="00323EE4" w:rsidP="00317A50">
                    <w:pPr>
                      <w:pStyle w:val="Textkrper"/>
                      <w:rPr>
                        <w:rFonts w:cs="Arial"/>
                        <w:bCs/>
                      </w:rPr>
                    </w:pPr>
                    <w:r>
                      <w:rPr>
                        <w:rFonts w:cs="Arial"/>
                        <w:bCs/>
                      </w:rPr>
                      <w:t>Postfach 1208</w:t>
                    </w:r>
                    <w:r w:rsidRPr="00216949">
                      <w:rPr>
                        <w:rFonts w:cs="Arial"/>
                        <w:bCs/>
                      </w:rPr>
                      <w:t xml:space="preserve"> </w:t>
                    </w:r>
                    <w:r>
                      <w:rPr>
                        <w:rFonts w:cs="Arial"/>
                        <w:bCs/>
                      </w:rPr>
                      <w:br/>
                    </w:r>
                    <w:r w:rsidRPr="00277E11">
                      <w:rPr>
                        <w:rFonts w:cs="Arial"/>
                        <w:bCs/>
                      </w:rPr>
                      <w:t>D-</w:t>
                    </w:r>
                    <w:r>
                      <w:rPr>
                        <w:rFonts w:cs="Arial"/>
                        <w:bCs/>
                      </w:rPr>
                      <w:t>53349</w:t>
                    </w:r>
                    <w:r w:rsidRPr="00277E11">
                      <w:rPr>
                        <w:rFonts w:cs="Arial"/>
                        <w:bCs/>
                      </w:rPr>
                      <w:t xml:space="preserve"> </w:t>
                    </w:r>
                    <w:r>
                      <w:rPr>
                        <w:rFonts w:cs="Arial"/>
                        <w:bCs/>
                      </w:rPr>
                      <w:t>Rheinbach</w:t>
                    </w:r>
                  </w:p>
                  <w:p w14:paraId="71681D91" w14:textId="77777777" w:rsidR="00323EE4" w:rsidRPr="00277E11" w:rsidRDefault="00323EE4" w:rsidP="00317A50">
                    <w:pPr>
                      <w:pStyle w:val="Textkrper"/>
                      <w:rPr>
                        <w:rFonts w:cs="Arial"/>
                        <w:bCs/>
                      </w:rPr>
                    </w:pPr>
                  </w:p>
                  <w:p w14:paraId="4243380A" w14:textId="77777777" w:rsidR="00323EE4" w:rsidRPr="00277E11" w:rsidRDefault="00323EE4" w:rsidP="00317A50">
                    <w:pPr>
                      <w:pStyle w:val="Textkrper"/>
                      <w:rPr>
                        <w:rFonts w:cs="Arial"/>
                        <w:bCs/>
                      </w:rPr>
                    </w:pPr>
                    <w:r>
                      <w:rPr>
                        <w:rFonts w:cs="Arial"/>
                        <w:bCs/>
                      </w:rPr>
                      <w:t>Fon: +49 (0) 2226-9205-0</w:t>
                    </w:r>
                  </w:p>
                  <w:p w14:paraId="27C9B4EC" w14:textId="77777777" w:rsidR="00323EE4" w:rsidRPr="00277E11" w:rsidRDefault="00323EE4" w:rsidP="00317A50">
                    <w:pPr>
                      <w:pStyle w:val="Textkrper"/>
                      <w:rPr>
                        <w:rFonts w:cs="Arial"/>
                        <w:bCs/>
                      </w:rPr>
                    </w:pPr>
                    <w:r w:rsidRPr="00277E11">
                      <w:rPr>
                        <w:rFonts w:cs="Arial"/>
                        <w:bCs/>
                      </w:rPr>
                      <w:t>Fax: +49 (0) 2</w:t>
                    </w:r>
                    <w:r>
                      <w:rPr>
                        <w:rFonts w:cs="Arial"/>
                        <w:bCs/>
                      </w:rPr>
                      <w:t>226-9205-11</w:t>
                    </w:r>
                  </w:p>
                  <w:p w14:paraId="002E7AAF" w14:textId="77777777" w:rsidR="00323EE4" w:rsidRPr="00277E11" w:rsidRDefault="00323EE4" w:rsidP="00317A50">
                    <w:pPr>
                      <w:pStyle w:val="Textkrper"/>
                      <w:rPr>
                        <w:rFonts w:cs="Arial"/>
                        <w:bCs/>
                      </w:rPr>
                    </w:pPr>
                  </w:p>
                  <w:p w14:paraId="122540DA" w14:textId="77777777" w:rsidR="00323EE4" w:rsidRPr="00277E11" w:rsidRDefault="00323EE4" w:rsidP="00317A50">
                    <w:pPr>
                      <w:pStyle w:val="Textkrper"/>
                      <w:rPr>
                        <w:rFonts w:cs="Arial"/>
                        <w:bCs/>
                      </w:rPr>
                    </w:pPr>
                    <w:r w:rsidRPr="00277E11">
                      <w:rPr>
                        <w:rFonts w:cs="Arial"/>
                        <w:bCs/>
                      </w:rPr>
                      <w:t>Internet: www.</w:t>
                    </w:r>
                    <w:r>
                      <w:rPr>
                        <w:rFonts w:cs="Arial"/>
                        <w:bCs/>
                      </w:rPr>
                      <w:t>airflow.de</w:t>
                    </w:r>
                  </w:p>
                  <w:p w14:paraId="3A35A44B" w14:textId="77777777" w:rsidR="00323EE4" w:rsidRPr="00277E11" w:rsidRDefault="00323EE4" w:rsidP="00317A50">
                    <w:pPr>
                      <w:pStyle w:val="Textkrper"/>
                      <w:rPr>
                        <w:rFonts w:cs="Arial"/>
                      </w:rPr>
                    </w:pPr>
                    <w:r w:rsidRPr="00277E11">
                      <w:rPr>
                        <w:rFonts w:cs="Arial"/>
                        <w:bCs/>
                      </w:rPr>
                      <w:t xml:space="preserve">E-Mail: </w:t>
                    </w:r>
                    <w:r>
                      <w:rPr>
                        <w:rFonts w:cs="Arial"/>
                        <w:bCs/>
                      </w:rPr>
                      <w:t>info</w:t>
                    </w:r>
                    <w:r w:rsidRPr="00277E11">
                      <w:rPr>
                        <w:rFonts w:cs="Arial"/>
                        <w:bCs/>
                      </w:rPr>
                      <w:t>@</w:t>
                    </w:r>
                    <w:r>
                      <w:rPr>
                        <w:rFonts w:cs="Arial"/>
                        <w:bCs/>
                      </w:rPr>
                      <w:t>airflow</w:t>
                    </w:r>
                    <w:r w:rsidRPr="00277E11">
                      <w:rPr>
                        <w:rFonts w:cs="Arial"/>
                        <w:bCs/>
                      </w:rPr>
                      <w:t>.de</w:t>
                    </w:r>
                  </w:p>
                  <w:p w14:paraId="36ECA2D3" w14:textId="77777777" w:rsidR="00323EE4" w:rsidRPr="00277E11" w:rsidRDefault="00323EE4" w:rsidP="00317A50">
                    <w:pPr>
                      <w:pStyle w:val="Textkrper"/>
                      <w:rPr>
                        <w:rFonts w:cs="Arial"/>
                      </w:rPr>
                    </w:pPr>
                  </w:p>
                  <w:p w14:paraId="2F2F52F1" w14:textId="77777777" w:rsidR="00323EE4" w:rsidRPr="00277E11" w:rsidRDefault="00323EE4" w:rsidP="00317A50">
                    <w:pPr>
                      <w:pStyle w:val="Textkrper"/>
                      <w:rPr>
                        <w:rFonts w:cs="Arial"/>
                      </w:rPr>
                    </w:pPr>
                  </w:p>
                  <w:p w14:paraId="458DBCAB" w14:textId="77777777" w:rsidR="00323EE4" w:rsidRPr="00277E11" w:rsidRDefault="00323EE4" w:rsidP="00317A50">
                    <w:pPr>
                      <w:pStyle w:val="Textkrper"/>
                      <w:rPr>
                        <w:rFonts w:cs="Arial"/>
                      </w:rPr>
                    </w:pPr>
                  </w:p>
                  <w:p w14:paraId="698BD325" w14:textId="77777777" w:rsidR="00323EE4" w:rsidRPr="00277E11" w:rsidRDefault="00323EE4" w:rsidP="00317A50">
                    <w:pPr>
                      <w:pStyle w:val="Textkrper"/>
                    </w:pPr>
                    <w:r w:rsidRPr="00277E11">
                      <w:t>Redaktion:</w:t>
                    </w:r>
                  </w:p>
                  <w:p w14:paraId="34302947" w14:textId="77777777" w:rsidR="00323EE4" w:rsidRPr="00277E11" w:rsidRDefault="00323EE4" w:rsidP="00317A50">
                    <w:pPr>
                      <w:pStyle w:val="Textkrper"/>
                    </w:pPr>
                    <w:r w:rsidRPr="00277E11">
                      <w:t>BLUE MOON</w:t>
                    </w:r>
                  </w:p>
                  <w:p w14:paraId="36AC65C8" w14:textId="77777777" w:rsidR="00323EE4" w:rsidRPr="00277E11" w:rsidRDefault="00323EE4" w:rsidP="00317A50">
                    <w:pPr>
                      <w:pStyle w:val="Textkrper"/>
                    </w:pPr>
                    <w:r w:rsidRPr="00277E11">
                      <w:t>COMMUNICATION</w:t>
                    </w:r>
                  </w:p>
                  <w:p w14:paraId="0EC96D18" w14:textId="77777777" w:rsidR="00323EE4" w:rsidRPr="00277E11" w:rsidRDefault="00323EE4" w:rsidP="00317A50">
                    <w:pPr>
                      <w:pStyle w:val="Textkrper"/>
                    </w:pPr>
                    <w:r w:rsidRPr="00277E11">
                      <w:t>CONSULTANTS GmbH</w:t>
                    </w:r>
                  </w:p>
                  <w:p w14:paraId="606AF77A" w14:textId="77777777" w:rsidR="00323EE4" w:rsidRPr="00277E11" w:rsidRDefault="00323EE4" w:rsidP="00317A50">
                    <w:pPr>
                      <w:pStyle w:val="Textkrper"/>
                    </w:pPr>
                    <w:r w:rsidRPr="00441B3B">
                      <w:t>Friedrichstraße 8</w:t>
                    </w:r>
                    <w:r>
                      <w:br/>
                    </w:r>
                    <w:r w:rsidRPr="00277E11">
                      <w:t>D-</w:t>
                    </w:r>
                    <w:r>
                      <w:t>41460 Neuss</w:t>
                    </w:r>
                  </w:p>
                  <w:p w14:paraId="02A4E149" w14:textId="77777777" w:rsidR="00323EE4" w:rsidRPr="00277E11" w:rsidRDefault="00323EE4" w:rsidP="00317A50">
                    <w:pPr>
                      <w:pStyle w:val="Textkrper"/>
                    </w:pPr>
                  </w:p>
                  <w:p w14:paraId="0A635875" w14:textId="77777777" w:rsidR="00323EE4" w:rsidRPr="00277E11" w:rsidRDefault="00323EE4" w:rsidP="00317A50">
                    <w:pPr>
                      <w:pStyle w:val="Textkrper"/>
                    </w:pPr>
                    <w:r w:rsidRPr="00277E11">
                      <w:t xml:space="preserve">Fon: +49 (0) </w:t>
                    </w:r>
                    <w:r>
                      <w:t>2131-66156-0</w:t>
                    </w:r>
                  </w:p>
                  <w:p w14:paraId="2045370E" w14:textId="77777777" w:rsidR="00323EE4" w:rsidRPr="00277E11" w:rsidRDefault="00323EE4" w:rsidP="00317A50">
                    <w:pPr>
                      <w:pStyle w:val="Textkrper"/>
                    </w:pPr>
                    <w:r w:rsidRPr="00277E11">
                      <w:t xml:space="preserve">Fax: +49 (0) </w:t>
                    </w:r>
                    <w:r>
                      <w:t>2131-66156-66</w:t>
                    </w:r>
                  </w:p>
                  <w:p w14:paraId="1A5DE78D" w14:textId="77777777" w:rsidR="00323EE4" w:rsidRPr="00441B3B" w:rsidRDefault="00323EE4" w:rsidP="00317A50">
                    <w:pPr>
                      <w:pStyle w:val="Textkrper"/>
                    </w:pPr>
                  </w:p>
                  <w:p w14:paraId="1F88BDCA" w14:textId="77777777" w:rsidR="00323EE4" w:rsidRPr="00441B3B" w:rsidRDefault="00323EE4" w:rsidP="00317A50">
                    <w:pPr>
                      <w:pStyle w:val="Textkrper"/>
                    </w:pPr>
                    <w:r w:rsidRPr="00441B3B">
                      <w:t>Internet: www.bluemoon.de</w:t>
                    </w:r>
                  </w:p>
                  <w:p w14:paraId="5BE5BAFF" w14:textId="77777777" w:rsidR="00323EE4" w:rsidRPr="00441B3B" w:rsidRDefault="00323EE4" w:rsidP="00317A50">
                    <w:pPr>
                      <w:pStyle w:val="Textkrper"/>
                      <w:rPr>
                        <w:sz w:val="13"/>
                      </w:rPr>
                    </w:pPr>
                    <w:r w:rsidRPr="00441B3B">
                      <w:t>E-Mail: info@bluemoon.de</w:t>
                    </w:r>
                  </w:p>
                </w:txbxContent>
              </v:textbox>
            </v:shape>
          </w:pict>
        </mc:Fallback>
      </mc:AlternateContent>
    </w:r>
  </w:p>
  <w:p w14:paraId="208B40DA" w14:textId="77777777" w:rsidR="00323EE4" w:rsidRPr="00A946C5" w:rsidRDefault="00323EE4" w:rsidP="00BA387A">
    <w:pPr>
      <w:pStyle w:val="Fuzeile"/>
      <w:rPr>
        <w:sz w:val="20"/>
        <w:szCs w:val="20"/>
      </w:rPr>
    </w:pPr>
    <w:r w:rsidRPr="00A946C5">
      <w:rPr>
        <w:sz w:val="20"/>
        <w:szCs w:val="20"/>
      </w:rPr>
      <w:t xml:space="preserve">Seite </w:t>
    </w:r>
    <w:r w:rsidRPr="00A946C5">
      <w:rPr>
        <w:rStyle w:val="Seitenzahl"/>
        <w:sz w:val="20"/>
        <w:szCs w:val="20"/>
      </w:rPr>
      <w:fldChar w:fldCharType="begin"/>
    </w:r>
    <w:r w:rsidRPr="00A946C5">
      <w:rPr>
        <w:rStyle w:val="Seitenzahl"/>
        <w:sz w:val="20"/>
        <w:szCs w:val="20"/>
      </w:rPr>
      <w:instrText xml:space="preserve"> PAGE </w:instrText>
    </w:r>
    <w:r w:rsidRPr="00A946C5">
      <w:rPr>
        <w:rStyle w:val="Seitenzahl"/>
        <w:sz w:val="20"/>
        <w:szCs w:val="20"/>
      </w:rPr>
      <w:fldChar w:fldCharType="separate"/>
    </w:r>
    <w:r w:rsidR="0031057C">
      <w:rPr>
        <w:rStyle w:val="Seitenzahl"/>
        <w:noProof/>
        <w:sz w:val="20"/>
        <w:szCs w:val="20"/>
      </w:rPr>
      <w:t>2</w:t>
    </w:r>
    <w:r w:rsidRPr="00A946C5">
      <w:rPr>
        <w:rStyle w:val="Seitenzahl"/>
        <w:sz w:val="20"/>
        <w:szCs w:val="20"/>
      </w:rPr>
      <w:fldChar w:fldCharType="end"/>
    </w:r>
    <w:r w:rsidRPr="00A946C5">
      <w:rPr>
        <w:rStyle w:val="Seitenzahl"/>
        <w:sz w:val="20"/>
        <w:szCs w:val="20"/>
      </w:rPr>
      <w:t xml:space="preserve"> von </w:t>
    </w:r>
    <w:r w:rsidRPr="00A946C5">
      <w:rPr>
        <w:rStyle w:val="Seitenzahl"/>
        <w:sz w:val="20"/>
        <w:szCs w:val="20"/>
      </w:rPr>
      <w:fldChar w:fldCharType="begin"/>
    </w:r>
    <w:r w:rsidRPr="00A946C5">
      <w:rPr>
        <w:rStyle w:val="Seitenzahl"/>
        <w:sz w:val="20"/>
        <w:szCs w:val="20"/>
      </w:rPr>
      <w:instrText xml:space="preserve"> NUMPAGES </w:instrText>
    </w:r>
    <w:r w:rsidRPr="00A946C5">
      <w:rPr>
        <w:rStyle w:val="Seitenzahl"/>
        <w:sz w:val="20"/>
        <w:szCs w:val="20"/>
      </w:rPr>
      <w:fldChar w:fldCharType="separate"/>
    </w:r>
    <w:r w:rsidR="0031057C">
      <w:rPr>
        <w:rStyle w:val="Seitenzahl"/>
        <w:noProof/>
        <w:sz w:val="20"/>
        <w:szCs w:val="20"/>
      </w:rPr>
      <w:t>3</w:t>
    </w:r>
    <w:r w:rsidRPr="00A946C5">
      <w:rPr>
        <w:rStyle w:val="Seitenzah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1E10" w14:textId="77777777" w:rsidR="00323EE4" w:rsidRPr="00A946C5" w:rsidRDefault="00323EE4" w:rsidP="00E4576A">
    <w:pPr>
      <w:pStyle w:val="Fuzeile"/>
      <w:rPr>
        <w:sz w:val="20"/>
        <w:szCs w:val="20"/>
      </w:rPr>
    </w:pPr>
    <w:r w:rsidRPr="00A946C5">
      <w:rPr>
        <w:sz w:val="20"/>
        <w:szCs w:val="20"/>
      </w:rPr>
      <w:t xml:space="preserve">Seite </w:t>
    </w:r>
    <w:r w:rsidRPr="00A946C5">
      <w:rPr>
        <w:rStyle w:val="Seitenzahl"/>
        <w:sz w:val="20"/>
        <w:szCs w:val="20"/>
      </w:rPr>
      <w:fldChar w:fldCharType="begin"/>
    </w:r>
    <w:r w:rsidRPr="00A946C5">
      <w:rPr>
        <w:rStyle w:val="Seitenzahl"/>
        <w:sz w:val="20"/>
        <w:szCs w:val="20"/>
      </w:rPr>
      <w:instrText xml:space="preserve"> PAGE </w:instrText>
    </w:r>
    <w:r w:rsidRPr="00A946C5">
      <w:rPr>
        <w:rStyle w:val="Seitenzahl"/>
        <w:sz w:val="20"/>
        <w:szCs w:val="20"/>
      </w:rPr>
      <w:fldChar w:fldCharType="separate"/>
    </w:r>
    <w:r w:rsidR="0031057C">
      <w:rPr>
        <w:rStyle w:val="Seitenzahl"/>
        <w:noProof/>
        <w:sz w:val="20"/>
        <w:szCs w:val="20"/>
      </w:rPr>
      <w:t>1</w:t>
    </w:r>
    <w:r w:rsidRPr="00A946C5">
      <w:rPr>
        <w:rStyle w:val="Seitenzahl"/>
        <w:sz w:val="20"/>
        <w:szCs w:val="20"/>
      </w:rPr>
      <w:fldChar w:fldCharType="end"/>
    </w:r>
    <w:r w:rsidRPr="00A946C5">
      <w:rPr>
        <w:rStyle w:val="Seitenzahl"/>
        <w:sz w:val="20"/>
        <w:szCs w:val="20"/>
      </w:rPr>
      <w:t xml:space="preserve"> von </w:t>
    </w:r>
    <w:r w:rsidRPr="00A946C5">
      <w:rPr>
        <w:rStyle w:val="Seitenzahl"/>
        <w:sz w:val="20"/>
        <w:szCs w:val="20"/>
      </w:rPr>
      <w:fldChar w:fldCharType="begin"/>
    </w:r>
    <w:r w:rsidRPr="00A946C5">
      <w:rPr>
        <w:rStyle w:val="Seitenzahl"/>
        <w:sz w:val="20"/>
        <w:szCs w:val="20"/>
      </w:rPr>
      <w:instrText xml:space="preserve"> NUMPAGES </w:instrText>
    </w:r>
    <w:r w:rsidRPr="00A946C5">
      <w:rPr>
        <w:rStyle w:val="Seitenzahl"/>
        <w:sz w:val="20"/>
        <w:szCs w:val="20"/>
      </w:rPr>
      <w:fldChar w:fldCharType="separate"/>
    </w:r>
    <w:r w:rsidR="0031057C">
      <w:rPr>
        <w:rStyle w:val="Seitenzahl"/>
        <w:noProof/>
        <w:sz w:val="20"/>
        <w:szCs w:val="20"/>
      </w:rPr>
      <w:t>3</w:t>
    </w:r>
    <w:r w:rsidRPr="00A946C5">
      <w:rPr>
        <w:rStyle w:val="Seitenzah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87C98" w14:textId="77777777" w:rsidR="00D82B07" w:rsidRDefault="00D82B07">
      <w:r>
        <w:separator/>
      </w:r>
    </w:p>
  </w:footnote>
  <w:footnote w:type="continuationSeparator" w:id="0">
    <w:p w14:paraId="6399DBD3" w14:textId="77777777" w:rsidR="00D82B07" w:rsidRDefault="00D82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A88E" w14:textId="77777777" w:rsidR="00323EE4" w:rsidRDefault="00323EE4" w:rsidP="00BA387A">
    <w:pPr>
      <w:pStyle w:val="Kopfzeile"/>
      <w:spacing w:line="240" w:lineRule="auto"/>
    </w:pPr>
  </w:p>
  <w:p w14:paraId="6DBA406D" w14:textId="77777777" w:rsidR="00323EE4" w:rsidRDefault="00323EE4" w:rsidP="00BA387A">
    <w:pPr>
      <w:pStyle w:val="Kopfzeile"/>
      <w:spacing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E765" w14:textId="77777777" w:rsidR="00323EE4" w:rsidRDefault="00CF5976">
    <w:pPr>
      <w:pStyle w:val="Kopfzeile"/>
    </w:pPr>
    <w:r>
      <w:rPr>
        <w:noProof/>
      </w:rPr>
      <w:drawing>
        <wp:anchor distT="0" distB="0" distL="114300" distR="114300" simplePos="0" relativeHeight="251658240" behindDoc="1" locked="0" layoutInCell="1" allowOverlap="1" wp14:anchorId="6FD98254" wp14:editId="0669D478">
          <wp:simplePos x="0" y="0"/>
          <wp:positionH relativeFrom="column">
            <wp:posOffset>3966845</wp:posOffset>
          </wp:positionH>
          <wp:positionV relativeFrom="paragraph">
            <wp:posOffset>48260</wp:posOffset>
          </wp:positionV>
          <wp:extent cx="2195195" cy="436880"/>
          <wp:effectExtent l="0" t="0" r="0" b="1270"/>
          <wp:wrapTight wrapText="bothSides">
            <wp:wrapPolygon edited="0">
              <wp:start x="0" y="0"/>
              <wp:lineTo x="0" y="20721"/>
              <wp:lineTo x="21369" y="20721"/>
              <wp:lineTo x="21369" y="0"/>
              <wp:lineTo x="0" y="0"/>
            </wp:wrapPolygon>
          </wp:wrapTight>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irflow_deutsch_2013_"/>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95195" cy="436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CDEAAE" w14:textId="77777777" w:rsidR="00323EE4" w:rsidRDefault="00323EE4">
    <w:pPr>
      <w:pStyle w:val="Kopfzeile"/>
    </w:pPr>
    <w:r>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E7614"/>
    <w:multiLevelType w:val="hybridMultilevel"/>
    <w:tmpl w:val="757204D0"/>
    <w:lvl w:ilvl="0" w:tplc="0172F4F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1A566B"/>
    <w:multiLevelType w:val="hybridMultilevel"/>
    <w:tmpl w:val="2098AF74"/>
    <w:lvl w:ilvl="0" w:tplc="CC546214">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18EF3422"/>
    <w:multiLevelType w:val="hybridMultilevel"/>
    <w:tmpl w:val="AE907346"/>
    <w:lvl w:ilvl="0" w:tplc="04070001">
      <w:numFmt w:val="bullet"/>
      <w:lvlText w:val=""/>
      <w:lvlJc w:val="left"/>
      <w:pPr>
        <w:ind w:left="786" w:hanging="360"/>
      </w:pPr>
      <w:rPr>
        <w:rFonts w:ascii="Symbol" w:eastAsia="Times New Roman" w:hAnsi="Symbol" w:cs="Times New Roman"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3" w15:restartNumberingAfterBreak="0">
    <w:nsid w:val="2BB168B1"/>
    <w:multiLevelType w:val="multilevel"/>
    <w:tmpl w:val="1A22DF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F23BC6"/>
    <w:multiLevelType w:val="hybridMultilevel"/>
    <w:tmpl w:val="A664CE9C"/>
    <w:lvl w:ilvl="0" w:tplc="77E61674">
      <w:start w:val="60"/>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564471"/>
    <w:multiLevelType w:val="hybridMultilevel"/>
    <w:tmpl w:val="1DF822A0"/>
    <w:lvl w:ilvl="0" w:tplc="6182505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760538"/>
    <w:multiLevelType w:val="hybridMultilevel"/>
    <w:tmpl w:val="D0A6FC5C"/>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502FCC"/>
    <w:multiLevelType w:val="hybridMultilevel"/>
    <w:tmpl w:val="F81CD332"/>
    <w:lvl w:ilvl="0" w:tplc="A1A6DBB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400D46"/>
    <w:multiLevelType w:val="hybridMultilevel"/>
    <w:tmpl w:val="A704ECAC"/>
    <w:lvl w:ilvl="0" w:tplc="22125AB0">
      <w:start w:val="6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6811FD"/>
    <w:multiLevelType w:val="hybridMultilevel"/>
    <w:tmpl w:val="607A8F4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7628893">
    <w:abstractNumId w:val="4"/>
  </w:num>
  <w:num w:numId="2" w16cid:durableId="1300762208">
    <w:abstractNumId w:val="8"/>
  </w:num>
  <w:num w:numId="3" w16cid:durableId="1713457421">
    <w:abstractNumId w:val="5"/>
  </w:num>
  <w:num w:numId="4" w16cid:durableId="300766880">
    <w:abstractNumId w:val="6"/>
  </w:num>
  <w:num w:numId="5" w16cid:durableId="570164778">
    <w:abstractNumId w:val="7"/>
  </w:num>
  <w:num w:numId="6" w16cid:durableId="1887403738">
    <w:abstractNumId w:val="0"/>
  </w:num>
  <w:num w:numId="7" w16cid:durableId="1979649769">
    <w:abstractNumId w:val="2"/>
  </w:num>
  <w:num w:numId="8" w16cid:durableId="523400516">
    <w:abstractNumId w:val="9"/>
  </w:num>
  <w:num w:numId="9" w16cid:durableId="562982336">
    <w:abstractNumId w:val="1"/>
  </w:num>
  <w:num w:numId="10" w16cid:durableId="13220072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50">
      <o:colormru v:ext="edit" colors="#c9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FEF"/>
    <w:rsid w:val="00003522"/>
    <w:rsid w:val="00003AD3"/>
    <w:rsid w:val="00003D35"/>
    <w:rsid w:val="0000425C"/>
    <w:rsid w:val="000052FA"/>
    <w:rsid w:val="0001097B"/>
    <w:rsid w:val="00011ACE"/>
    <w:rsid w:val="00012713"/>
    <w:rsid w:val="000131FD"/>
    <w:rsid w:val="000163BA"/>
    <w:rsid w:val="00017CE1"/>
    <w:rsid w:val="000209C5"/>
    <w:rsid w:val="0002128D"/>
    <w:rsid w:val="00021C51"/>
    <w:rsid w:val="00022F23"/>
    <w:rsid w:val="00022FB6"/>
    <w:rsid w:val="000249DF"/>
    <w:rsid w:val="00024A90"/>
    <w:rsid w:val="00027889"/>
    <w:rsid w:val="00044204"/>
    <w:rsid w:val="00045C5D"/>
    <w:rsid w:val="000461C2"/>
    <w:rsid w:val="0004709A"/>
    <w:rsid w:val="0005059D"/>
    <w:rsid w:val="00050D1E"/>
    <w:rsid w:val="00054189"/>
    <w:rsid w:val="00055C73"/>
    <w:rsid w:val="000562D7"/>
    <w:rsid w:val="000568C7"/>
    <w:rsid w:val="00060719"/>
    <w:rsid w:val="00060B0A"/>
    <w:rsid w:val="00062198"/>
    <w:rsid w:val="00063769"/>
    <w:rsid w:val="000650D4"/>
    <w:rsid w:val="00066E53"/>
    <w:rsid w:val="00070BB0"/>
    <w:rsid w:val="00071554"/>
    <w:rsid w:val="0007263E"/>
    <w:rsid w:val="000752FB"/>
    <w:rsid w:val="000762E1"/>
    <w:rsid w:val="00076D59"/>
    <w:rsid w:val="00081CCC"/>
    <w:rsid w:val="00081E16"/>
    <w:rsid w:val="00082053"/>
    <w:rsid w:val="000876A3"/>
    <w:rsid w:val="00090A55"/>
    <w:rsid w:val="000910FE"/>
    <w:rsid w:val="00091393"/>
    <w:rsid w:val="00095D0F"/>
    <w:rsid w:val="00096266"/>
    <w:rsid w:val="00096411"/>
    <w:rsid w:val="00096815"/>
    <w:rsid w:val="000975BA"/>
    <w:rsid w:val="000A2AA7"/>
    <w:rsid w:val="000A3F0D"/>
    <w:rsid w:val="000A6222"/>
    <w:rsid w:val="000B0103"/>
    <w:rsid w:val="000B41D5"/>
    <w:rsid w:val="000B4200"/>
    <w:rsid w:val="000B4552"/>
    <w:rsid w:val="000B6DC4"/>
    <w:rsid w:val="000B74C5"/>
    <w:rsid w:val="000C0829"/>
    <w:rsid w:val="000C0AE3"/>
    <w:rsid w:val="000C0E85"/>
    <w:rsid w:val="000C1780"/>
    <w:rsid w:val="000C1D17"/>
    <w:rsid w:val="000C3F4F"/>
    <w:rsid w:val="000C4202"/>
    <w:rsid w:val="000C53B5"/>
    <w:rsid w:val="000C643C"/>
    <w:rsid w:val="000D0A90"/>
    <w:rsid w:val="000D1684"/>
    <w:rsid w:val="000D4932"/>
    <w:rsid w:val="000D570B"/>
    <w:rsid w:val="000D5D8E"/>
    <w:rsid w:val="000D7B39"/>
    <w:rsid w:val="000E01A4"/>
    <w:rsid w:val="000E0302"/>
    <w:rsid w:val="000E2C4C"/>
    <w:rsid w:val="000E4BAA"/>
    <w:rsid w:val="000E4BDB"/>
    <w:rsid w:val="000E560D"/>
    <w:rsid w:val="000E783E"/>
    <w:rsid w:val="000F1FC6"/>
    <w:rsid w:val="000F56D9"/>
    <w:rsid w:val="001017FF"/>
    <w:rsid w:val="00105E8D"/>
    <w:rsid w:val="00106B46"/>
    <w:rsid w:val="0010785F"/>
    <w:rsid w:val="00110591"/>
    <w:rsid w:val="00113914"/>
    <w:rsid w:val="00123F7B"/>
    <w:rsid w:val="0012434A"/>
    <w:rsid w:val="00125C0B"/>
    <w:rsid w:val="00126C97"/>
    <w:rsid w:val="00130CEF"/>
    <w:rsid w:val="001423F9"/>
    <w:rsid w:val="00143C1C"/>
    <w:rsid w:val="001471E2"/>
    <w:rsid w:val="001505E0"/>
    <w:rsid w:val="00153C63"/>
    <w:rsid w:val="001546FC"/>
    <w:rsid w:val="00155D63"/>
    <w:rsid w:val="001563A7"/>
    <w:rsid w:val="001574F7"/>
    <w:rsid w:val="00157E07"/>
    <w:rsid w:val="001643AA"/>
    <w:rsid w:val="0016640A"/>
    <w:rsid w:val="00171B49"/>
    <w:rsid w:val="00172287"/>
    <w:rsid w:val="00172F4E"/>
    <w:rsid w:val="0017406E"/>
    <w:rsid w:val="00176C94"/>
    <w:rsid w:val="0017709F"/>
    <w:rsid w:val="00182037"/>
    <w:rsid w:val="001857AA"/>
    <w:rsid w:val="00185822"/>
    <w:rsid w:val="001872E0"/>
    <w:rsid w:val="001927A5"/>
    <w:rsid w:val="00193784"/>
    <w:rsid w:val="00194BD1"/>
    <w:rsid w:val="00197C36"/>
    <w:rsid w:val="001A2615"/>
    <w:rsid w:val="001A69A9"/>
    <w:rsid w:val="001A6BBF"/>
    <w:rsid w:val="001B1E11"/>
    <w:rsid w:val="001B335C"/>
    <w:rsid w:val="001B4368"/>
    <w:rsid w:val="001B46B5"/>
    <w:rsid w:val="001C0E3B"/>
    <w:rsid w:val="001C21F2"/>
    <w:rsid w:val="001C2595"/>
    <w:rsid w:val="001C4073"/>
    <w:rsid w:val="001C7516"/>
    <w:rsid w:val="001D0C3A"/>
    <w:rsid w:val="001D0F23"/>
    <w:rsid w:val="001D1133"/>
    <w:rsid w:val="001D3D15"/>
    <w:rsid w:val="001D4474"/>
    <w:rsid w:val="001D4478"/>
    <w:rsid w:val="001D4DAA"/>
    <w:rsid w:val="001D5F52"/>
    <w:rsid w:val="001D6CB9"/>
    <w:rsid w:val="001D7318"/>
    <w:rsid w:val="001D7A52"/>
    <w:rsid w:val="001E029B"/>
    <w:rsid w:val="001E04B9"/>
    <w:rsid w:val="001E3B68"/>
    <w:rsid w:val="001E7E3E"/>
    <w:rsid w:val="001F48C2"/>
    <w:rsid w:val="001F6743"/>
    <w:rsid w:val="001F7C9E"/>
    <w:rsid w:val="00200BCE"/>
    <w:rsid w:val="002024ED"/>
    <w:rsid w:val="00202558"/>
    <w:rsid w:val="00202597"/>
    <w:rsid w:val="00203792"/>
    <w:rsid w:val="00207116"/>
    <w:rsid w:val="00215243"/>
    <w:rsid w:val="002157C5"/>
    <w:rsid w:val="00216781"/>
    <w:rsid w:val="00216949"/>
    <w:rsid w:val="00221A43"/>
    <w:rsid w:val="002233D6"/>
    <w:rsid w:val="00223E89"/>
    <w:rsid w:val="00225D7D"/>
    <w:rsid w:val="002315E0"/>
    <w:rsid w:val="00232064"/>
    <w:rsid w:val="0023207C"/>
    <w:rsid w:val="0023412B"/>
    <w:rsid w:val="00236C3D"/>
    <w:rsid w:val="002379CA"/>
    <w:rsid w:val="0024108F"/>
    <w:rsid w:val="002424AC"/>
    <w:rsid w:val="00244A3F"/>
    <w:rsid w:val="00246FA9"/>
    <w:rsid w:val="002470D0"/>
    <w:rsid w:val="00250A35"/>
    <w:rsid w:val="00250C91"/>
    <w:rsid w:val="00252E13"/>
    <w:rsid w:val="002536CF"/>
    <w:rsid w:val="002615C0"/>
    <w:rsid w:val="0026164F"/>
    <w:rsid w:val="00263394"/>
    <w:rsid w:val="0026432C"/>
    <w:rsid w:val="00266E1A"/>
    <w:rsid w:val="0027346D"/>
    <w:rsid w:val="00273CEB"/>
    <w:rsid w:val="0027488E"/>
    <w:rsid w:val="0027711C"/>
    <w:rsid w:val="00280309"/>
    <w:rsid w:val="00282576"/>
    <w:rsid w:val="00283D95"/>
    <w:rsid w:val="0029006F"/>
    <w:rsid w:val="0029106F"/>
    <w:rsid w:val="0029251E"/>
    <w:rsid w:val="0029310D"/>
    <w:rsid w:val="0029347D"/>
    <w:rsid w:val="00296A0A"/>
    <w:rsid w:val="00296CE7"/>
    <w:rsid w:val="002A03F7"/>
    <w:rsid w:val="002A2833"/>
    <w:rsid w:val="002A34A6"/>
    <w:rsid w:val="002A46BB"/>
    <w:rsid w:val="002A669E"/>
    <w:rsid w:val="002A670F"/>
    <w:rsid w:val="002A67FE"/>
    <w:rsid w:val="002A75E8"/>
    <w:rsid w:val="002A75EA"/>
    <w:rsid w:val="002B3C2C"/>
    <w:rsid w:val="002B5020"/>
    <w:rsid w:val="002B6C7B"/>
    <w:rsid w:val="002B6D09"/>
    <w:rsid w:val="002B7E1F"/>
    <w:rsid w:val="002C10BE"/>
    <w:rsid w:val="002C11FC"/>
    <w:rsid w:val="002C2EA0"/>
    <w:rsid w:val="002C3141"/>
    <w:rsid w:val="002C3BFB"/>
    <w:rsid w:val="002C6075"/>
    <w:rsid w:val="002C70F8"/>
    <w:rsid w:val="002D382B"/>
    <w:rsid w:val="002D65C9"/>
    <w:rsid w:val="002E05D5"/>
    <w:rsid w:val="002E07EE"/>
    <w:rsid w:val="002E1B2D"/>
    <w:rsid w:val="002F0650"/>
    <w:rsid w:val="002F2928"/>
    <w:rsid w:val="002F552B"/>
    <w:rsid w:val="002F6B67"/>
    <w:rsid w:val="003003DD"/>
    <w:rsid w:val="00301531"/>
    <w:rsid w:val="00304CCE"/>
    <w:rsid w:val="0031057C"/>
    <w:rsid w:val="003108A2"/>
    <w:rsid w:val="00311ED7"/>
    <w:rsid w:val="00312700"/>
    <w:rsid w:val="00317A50"/>
    <w:rsid w:val="00317EF9"/>
    <w:rsid w:val="00322D51"/>
    <w:rsid w:val="00323EE4"/>
    <w:rsid w:val="00325ED3"/>
    <w:rsid w:val="003275E6"/>
    <w:rsid w:val="003329B0"/>
    <w:rsid w:val="00337180"/>
    <w:rsid w:val="00337207"/>
    <w:rsid w:val="00337CB3"/>
    <w:rsid w:val="003439CB"/>
    <w:rsid w:val="003506CC"/>
    <w:rsid w:val="00351225"/>
    <w:rsid w:val="003517B0"/>
    <w:rsid w:val="00355589"/>
    <w:rsid w:val="00356B7C"/>
    <w:rsid w:val="0036063F"/>
    <w:rsid w:val="00362666"/>
    <w:rsid w:val="0036507C"/>
    <w:rsid w:val="00367483"/>
    <w:rsid w:val="00367CED"/>
    <w:rsid w:val="003715D9"/>
    <w:rsid w:val="00371C4A"/>
    <w:rsid w:val="00373736"/>
    <w:rsid w:val="00375D37"/>
    <w:rsid w:val="00376DA3"/>
    <w:rsid w:val="0038187C"/>
    <w:rsid w:val="003826C0"/>
    <w:rsid w:val="00382C49"/>
    <w:rsid w:val="003847FA"/>
    <w:rsid w:val="003854DE"/>
    <w:rsid w:val="00385719"/>
    <w:rsid w:val="00385B06"/>
    <w:rsid w:val="003864AD"/>
    <w:rsid w:val="00391A03"/>
    <w:rsid w:val="00393279"/>
    <w:rsid w:val="003941D4"/>
    <w:rsid w:val="00394EFA"/>
    <w:rsid w:val="00395000"/>
    <w:rsid w:val="0039523F"/>
    <w:rsid w:val="00395A73"/>
    <w:rsid w:val="00397D22"/>
    <w:rsid w:val="003A02BB"/>
    <w:rsid w:val="003B0BC6"/>
    <w:rsid w:val="003B282F"/>
    <w:rsid w:val="003B2C00"/>
    <w:rsid w:val="003B3E31"/>
    <w:rsid w:val="003B684D"/>
    <w:rsid w:val="003C2B47"/>
    <w:rsid w:val="003C7120"/>
    <w:rsid w:val="003D0BF6"/>
    <w:rsid w:val="003D19B6"/>
    <w:rsid w:val="003D3B50"/>
    <w:rsid w:val="003D7615"/>
    <w:rsid w:val="003E2959"/>
    <w:rsid w:val="003E29FB"/>
    <w:rsid w:val="003E362B"/>
    <w:rsid w:val="003E3A78"/>
    <w:rsid w:val="003E7B52"/>
    <w:rsid w:val="003F21B3"/>
    <w:rsid w:val="003F441E"/>
    <w:rsid w:val="003F5B44"/>
    <w:rsid w:val="00400206"/>
    <w:rsid w:val="00402957"/>
    <w:rsid w:val="00404ABD"/>
    <w:rsid w:val="00404CD6"/>
    <w:rsid w:val="004104C6"/>
    <w:rsid w:val="00411CAB"/>
    <w:rsid w:val="0041528A"/>
    <w:rsid w:val="00415833"/>
    <w:rsid w:val="004166D5"/>
    <w:rsid w:val="00416BCB"/>
    <w:rsid w:val="00420B7A"/>
    <w:rsid w:val="004224E2"/>
    <w:rsid w:val="00423028"/>
    <w:rsid w:val="004230CB"/>
    <w:rsid w:val="00423443"/>
    <w:rsid w:val="004237B2"/>
    <w:rsid w:val="0042593A"/>
    <w:rsid w:val="00427EE0"/>
    <w:rsid w:val="004306EA"/>
    <w:rsid w:val="004307E4"/>
    <w:rsid w:val="00431499"/>
    <w:rsid w:val="0043201A"/>
    <w:rsid w:val="00432496"/>
    <w:rsid w:val="00433D9F"/>
    <w:rsid w:val="00435B50"/>
    <w:rsid w:val="00436400"/>
    <w:rsid w:val="004366BE"/>
    <w:rsid w:val="00441ED8"/>
    <w:rsid w:val="0044207A"/>
    <w:rsid w:val="0044396C"/>
    <w:rsid w:val="00443B77"/>
    <w:rsid w:val="0044579A"/>
    <w:rsid w:val="004479B9"/>
    <w:rsid w:val="0045103B"/>
    <w:rsid w:val="00453F93"/>
    <w:rsid w:val="00454319"/>
    <w:rsid w:val="004560BA"/>
    <w:rsid w:val="00464046"/>
    <w:rsid w:val="00466258"/>
    <w:rsid w:val="00467FE0"/>
    <w:rsid w:val="004700CF"/>
    <w:rsid w:val="0047198D"/>
    <w:rsid w:val="004754CE"/>
    <w:rsid w:val="00482641"/>
    <w:rsid w:val="004855A0"/>
    <w:rsid w:val="0048660A"/>
    <w:rsid w:val="00486C48"/>
    <w:rsid w:val="00487587"/>
    <w:rsid w:val="00487E60"/>
    <w:rsid w:val="00491289"/>
    <w:rsid w:val="00494241"/>
    <w:rsid w:val="00494760"/>
    <w:rsid w:val="00497A56"/>
    <w:rsid w:val="004A0266"/>
    <w:rsid w:val="004A39D8"/>
    <w:rsid w:val="004B456A"/>
    <w:rsid w:val="004B6671"/>
    <w:rsid w:val="004C0EDF"/>
    <w:rsid w:val="004C119C"/>
    <w:rsid w:val="004C171D"/>
    <w:rsid w:val="004C5FF2"/>
    <w:rsid w:val="004D0510"/>
    <w:rsid w:val="004D5D04"/>
    <w:rsid w:val="004D5E08"/>
    <w:rsid w:val="004D677B"/>
    <w:rsid w:val="004E096B"/>
    <w:rsid w:val="004E3A64"/>
    <w:rsid w:val="004E3BD1"/>
    <w:rsid w:val="004E4CBC"/>
    <w:rsid w:val="004E601E"/>
    <w:rsid w:val="004E6E24"/>
    <w:rsid w:val="004E6F28"/>
    <w:rsid w:val="004F2D80"/>
    <w:rsid w:val="004F437B"/>
    <w:rsid w:val="004F48D7"/>
    <w:rsid w:val="004F4CD1"/>
    <w:rsid w:val="004F69D3"/>
    <w:rsid w:val="004F7790"/>
    <w:rsid w:val="00500581"/>
    <w:rsid w:val="0050660B"/>
    <w:rsid w:val="0051068E"/>
    <w:rsid w:val="00512EDB"/>
    <w:rsid w:val="0051416F"/>
    <w:rsid w:val="00515185"/>
    <w:rsid w:val="005167D4"/>
    <w:rsid w:val="00520295"/>
    <w:rsid w:val="00520A0A"/>
    <w:rsid w:val="00520C66"/>
    <w:rsid w:val="00523808"/>
    <w:rsid w:val="00523EAE"/>
    <w:rsid w:val="005254FD"/>
    <w:rsid w:val="0052557C"/>
    <w:rsid w:val="00525651"/>
    <w:rsid w:val="00525859"/>
    <w:rsid w:val="0052674B"/>
    <w:rsid w:val="005269A3"/>
    <w:rsid w:val="00526FDB"/>
    <w:rsid w:val="005279CC"/>
    <w:rsid w:val="00532915"/>
    <w:rsid w:val="005360F6"/>
    <w:rsid w:val="005362A9"/>
    <w:rsid w:val="005378AE"/>
    <w:rsid w:val="005412EF"/>
    <w:rsid w:val="00551836"/>
    <w:rsid w:val="00551E74"/>
    <w:rsid w:val="005529E7"/>
    <w:rsid w:val="005537DB"/>
    <w:rsid w:val="00557407"/>
    <w:rsid w:val="00557582"/>
    <w:rsid w:val="00561876"/>
    <w:rsid w:val="0056501C"/>
    <w:rsid w:val="00565058"/>
    <w:rsid w:val="005670A9"/>
    <w:rsid w:val="00567B6E"/>
    <w:rsid w:val="00570B04"/>
    <w:rsid w:val="00571647"/>
    <w:rsid w:val="005726B8"/>
    <w:rsid w:val="00572D3F"/>
    <w:rsid w:val="00572D7B"/>
    <w:rsid w:val="00574942"/>
    <w:rsid w:val="005767BA"/>
    <w:rsid w:val="00580EA1"/>
    <w:rsid w:val="00592353"/>
    <w:rsid w:val="0059515D"/>
    <w:rsid w:val="00597544"/>
    <w:rsid w:val="005A064A"/>
    <w:rsid w:val="005A2105"/>
    <w:rsid w:val="005A2358"/>
    <w:rsid w:val="005A31AD"/>
    <w:rsid w:val="005A33B5"/>
    <w:rsid w:val="005A3BD3"/>
    <w:rsid w:val="005A6ACA"/>
    <w:rsid w:val="005A7E0A"/>
    <w:rsid w:val="005B03EB"/>
    <w:rsid w:val="005B2836"/>
    <w:rsid w:val="005B35F6"/>
    <w:rsid w:val="005B3CCC"/>
    <w:rsid w:val="005B5049"/>
    <w:rsid w:val="005B6060"/>
    <w:rsid w:val="005C19F2"/>
    <w:rsid w:val="005C4305"/>
    <w:rsid w:val="005D05B9"/>
    <w:rsid w:val="005D1571"/>
    <w:rsid w:val="005D3CBA"/>
    <w:rsid w:val="005D3E8C"/>
    <w:rsid w:val="005D6598"/>
    <w:rsid w:val="005D7DD8"/>
    <w:rsid w:val="005E2D92"/>
    <w:rsid w:val="005E57F0"/>
    <w:rsid w:val="005E65A1"/>
    <w:rsid w:val="005E71C6"/>
    <w:rsid w:val="005F243A"/>
    <w:rsid w:val="005F57B2"/>
    <w:rsid w:val="006005EB"/>
    <w:rsid w:val="00600F17"/>
    <w:rsid w:val="00603FD6"/>
    <w:rsid w:val="0060421D"/>
    <w:rsid w:val="0060462C"/>
    <w:rsid w:val="00604D4C"/>
    <w:rsid w:val="006050CE"/>
    <w:rsid w:val="00606564"/>
    <w:rsid w:val="0061123B"/>
    <w:rsid w:val="00611BF1"/>
    <w:rsid w:val="0061436D"/>
    <w:rsid w:val="006143BC"/>
    <w:rsid w:val="00615CE8"/>
    <w:rsid w:val="00625F93"/>
    <w:rsid w:val="00627021"/>
    <w:rsid w:val="0062731B"/>
    <w:rsid w:val="00630F1A"/>
    <w:rsid w:val="00631294"/>
    <w:rsid w:val="006320DF"/>
    <w:rsid w:val="00632878"/>
    <w:rsid w:val="006333E4"/>
    <w:rsid w:val="00634F67"/>
    <w:rsid w:val="006401A9"/>
    <w:rsid w:val="006416FF"/>
    <w:rsid w:val="00642BA2"/>
    <w:rsid w:val="00645E7B"/>
    <w:rsid w:val="00650CF5"/>
    <w:rsid w:val="00654048"/>
    <w:rsid w:val="006548BD"/>
    <w:rsid w:val="0066021A"/>
    <w:rsid w:val="00662E00"/>
    <w:rsid w:val="006651B6"/>
    <w:rsid w:val="00666529"/>
    <w:rsid w:val="00666D21"/>
    <w:rsid w:val="00667148"/>
    <w:rsid w:val="00673765"/>
    <w:rsid w:val="00675E15"/>
    <w:rsid w:val="006778A5"/>
    <w:rsid w:val="006813D9"/>
    <w:rsid w:val="00681B95"/>
    <w:rsid w:val="00685B4B"/>
    <w:rsid w:val="00690906"/>
    <w:rsid w:val="00690FEF"/>
    <w:rsid w:val="00694702"/>
    <w:rsid w:val="00696E54"/>
    <w:rsid w:val="006A0701"/>
    <w:rsid w:val="006A3349"/>
    <w:rsid w:val="006A5532"/>
    <w:rsid w:val="006B1F12"/>
    <w:rsid w:val="006B41FE"/>
    <w:rsid w:val="006C15CD"/>
    <w:rsid w:val="006C56A4"/>
    <w:rsid w:val="006C7575"/>
    <w:rsid w:val="006D2896"/>
    <w:rsid w:val="006D70A4"/>
    <w:rsid w:val="006E10AF"/>
    <w:rsid w:val="006E1BD0"/>
    <w:rsid w:val="006E43F6"/>
    <w:rsid w:val="006E522B"/>
    <w:rsid w:val="006E62B7"/>
    <w:rsid w:val="006F0AD8"/>
    <w:rsid w:val="006F179C"/>
    <w:rsid w:val="006F1F46"/>
    <w:rsid w:val="006F497B"/>
    <w:rsid w:val="00700ADD"/>
    <w:rsid w:val="0070366E"/>
    <w:rsid w:val="00703BA1"/>
    <w:rsid w:val="00703F47"/>
    <w:rsid w:val="00707A86"/>
    <w:rsid w:val="00713F81"/>
    <w:rsid w:val="00715126"/>
    <w:rsid w:val="00715747"/>
    <w:rsid w:val="00717A2C"/>
    <w:rsid w:val="00722FD4"/>
    <w:rsid w:val="0072324D"/>
    <w:rsid w:val="00731E3F"/>
    <w:rsid w:val="007335E7"/>
    <w:rsid w:val="00733BE4"/>
    <w:rsid w:val="00734153"/>
    <w:rsid w:val="00734805"/>
    <w:rsid w:val="007355AC"/>
    <w:rsid w:val="00735D2F"/>
    <w:rsid w:val="007370BC"/>
    <w:rsid w:val="00737867"/>
    <w:rsid w:val="00737B3A"/>
    <w:rsid w:val="00740925"/>
    <w:rsid w:val="00742C01"/>
    <w:rsid w:val="007452AD"/>
    <w:rsid w:val="00745DD2"/>
    <w:rsid w:val="00745DF1"/>
    <w:rsid w:val="00746612"/>
    <w:rsid w:val="00747709"/>
    <w:rsid w:val="00751678"/>
    <w:rsid w:val="00751BFA"/>
    <w:rsid w:val="007540E6"/>
    <w:rsid w:val="007543C7"/>
    <w:rsid w:val="00755255"/>
    <w:rsid w:val="00755D5D"/>
    <w:rsid w:val="007567FB"/>
    <w:rsid w:val="0075772E"/>
    <w:rsid w:val="00761C54"/>
    <w:rsid w:val="00763DA2"/>
    <w:rsid w:val="00770446"/>
    <w:rsid w:val="00770825"/>
    <w:rsid w:val="00772327"/>
    <w:rsid w:val="0077296E"/>
    <w:rsid w:val="00773E02"/>
    <w:rsid w:val="00775140"/>
    <w:rsid w:val="00775C04"/>
    <w:rsid w:val="007840EB"/>
    <w:rsid w:val="00784139"/>
    <w:rsid w:val="007845EF"/>
    <w:rsid w:val="0078612F"/>
    <w:rsid w:val="00786E06"/>
    <w:rsid w:val="007878C7"/>
    <w:rsid w:val="00790C68"/>
    <w:rsid w:val="0079106F"/>
    <w:rsid w:val="00791AC4"/>
    <w:rsid w:val="00791E0E"/>
    <w:rsid w:val="00792A65"/>
    <w:rsid w:val="00795B4C"/>
    <w:rsid w:val="00796DFC"/>
    <w:rsid w:val="007A10C9"/>
    <w:rsid w:val="007A1A27"/>
    <w:rsid w:val="007A32DE"/>
    <w:rsid w:val="007A6C39"/>
    <w:rsid w:val="007B3795"/>
    <w:rsid w:val="007B447B"/>
    <w:rsid w:val="007B4787"/>
    <w:rsid w:val="007B4FC8"/>
    <w:rsid w:val="007B754E"/>
    <w:rsid w:val="007C0CA0"/>
    <w:rsid w:val="007C1B55"/>
    <w:rsid w:val="007C253E"/>
    <w:rsid w:val="007C402C"/>
    <w:rsid w:val="007C4545"/>
    <w:rsid w:val="007D420B"/>
    <w:rsid w:val="007D482F"/>
    <w:rsid w:val="007D74B6"/>
    <w:rsid w:val="007E4D41"/>
    <w:rsid w:val="007E5172"/>
    <w:rsid w:val="007E5B12"/>
    <w:rsid w:val="007E6A8F"/>
    <w:rsid w:val="007F0B4A"/>
    <w:rsid w:val="007F28AA"/>
    <w:rsid w:val="007F2FF3"/>
    <w:rsid w:val="007F4E99"/>
    <w:rsid w:val="007F6787"/>
    <w:rsid w:val="007F67F2"/>
    <w:rsid w:val="007F7FBA"/>
    <w:rsid w:val="00803686"/>
    <w:rsid w:val="00805F61"/>
    <w:rsid w:val="0080615A"/>
    <w:rsid w:val="00811F9A"/>
    <w:rsid w:val="008156E6"/>
    <w:rsid w:val="00815808"/>
    <w:rsid w:val="008178A3"/>
    <w:rsid w:val="00817C49"/>
    <w:rsid w:val="00820805"/>
    <w:rsid w:val="00824086"/>
    <w:rsid w:val="00831041"/>
    <w:rsid w:val="00831905"/>
    <w:rsid w:val="008333C6"/>
    <w:rsid w:val="0083428C"/>
    <w:rsid w:val="0083693D"/>
    <w:rsid w:val="00843B80"/>
    <w:rsid w:val="00843CD3"/>
    <w:rsid w:val="008500FA"/>
    <w:rsid w:val="00850E1E"/>
    <w:rsid w:val="0085102A"/>
    <w:rsid w:val="00851597"/>
    <w:rsid w:val="0085233F"/>
    <w:rsid w:val="00854A60"/>
    <w:rsid w:val="00861F32"/>
    <w:rsid w:val="00865A2E"/>
    <w:rsid w:val="00866483"/>
    <w:rsid w:val="00866A8A"/>
    <w:rsid w:val="00867B2E"/>
    <w:rsid w:val="0087058C"/>
    <w:rsid w:val="008713D4"/>
    <w:rsid w:val="008741F4"/>
    <w:rsid w:val="00875173"/>
    <w:rsid w:val="00876FBE"/>
    <w:rsid w:val="00877E75"/>
    <w:rsid w:val="00880906"/>
    <w:rsid w:val="0088100F"/>
    <w:rsid w:val="0088250F"/>
    <w:rsid w:val="00883A97"/>
    <w:rsid w:val="008900BF"/>
    <w:rsid w:val="008907F9"/>
    <w:rsid w:val="00890BA0"/>
    <w:rsid w:val="008924CE"/>
    <w:rsid w:val="008943DD"/>
    <w:rsid w:val="00895F20"/>
    <w:rsid w:val="008A17FE"/>
    <w:rsid w:val="008A7EA6"/>
    <w:rsid w:val="008B45FA"/>
    <w:rsid w:val="008B5D93"/>
    <w:rsid w:val="008B7931"/>
    <w:rsid w:val="008C5C22"/>
    <w:rsid w:val="008D139C"/>
    <w:rsid w:val="008D1752"/>
    <w:rsid w:val="008D1EC9"/>
    <w:rsid w:val="008D2B05"/>
    <w:rsid w:val="008D3EBF"/>
    <w:rsid w:val="008D7BFB"/>
    <w:rsid w:val="008E0E8F"/>
    <w:rsid w:val="008E17F6"/>
    <w:rsid w:val="008E21DE"/>
    <w:rsid w:val="008E4314"/>
    <w:rsid w:val="008E5354"/>
    <w:rsid w:val="008E6542"/>
    <w:rsid w:val="008E684C"/>
    <w:rsid w:val="008E6A96"/>
    <w:rsid w:val="008E730D"/>
    <w:rsid w:val="008F27C0"/>
    <w:rsid w:val="008F2B45"/>
    <w:rsid w:val="008F5361"/>
    <w:rsid w:val="008F6EAB"/>
    <w:rsid w:val="008F6EDF"/>
    <w:rsid w:val="008F7ECF"/>
    <w:rsid w:val="009053DA"/>
    <w:rsid w:val="00906895"/>
    <w:rsid w:val="0090725F"/>
    <w:rsid w:val="00911B3E"/>
    <w:rsid w:val="00912563"/>
    <w:rsid w:val="00914064"/>
    <w:rsid w:val="00915093"/>
    <w:rsid w:val="00915FE6"/>
    <w:rsid w:val="009279E2"/>
    <w:rsid w:val="00927E04"/>
    <w:rsid w:val="0093183C"/>
    <w:rsid w:val="0093517B"/>
    <w:rsid w:val="00936DA1"/>
    <w:rsid w:val="00942ED8"/>
    <w:rsid w:val="009430E8"/>
    <w:rsid w:val="009446DD"/>
    <w:rsid w:val="00945CA5"/>
    <w:rsid w:val="00952CB7"/>
    <w:rsid w:val="009548CA"/>
    <w:rsid w:val="00954FCF"/>
    <w:rsid w:val="00955532"/>
    <w:rsid w:val="009557C2"/>
    <w:rsid w:val="00956134"/>
    <w:rsid w:val="0096135D"/>
    <w:rsid w:val="00966B42"/>
    <w:rsid w:val="00972FE9"/>
    <w:rsid w:val="00977BF3"/>
    <w:rsid w:val="009808E8"/>
    <w:rsid w:val="00987D51"/>
    <w:rsid w:val="00990A33"/>
    <w:rsid w:val="00990C3B"/>
    <w:rsid w:val="00995ECB"/>
    <w:rsid w:val="009A0CA0"/>
    <w:rsid w:val="009A0E82"/>
    <w:rsid w:val="009A1F9F"/>
    <w:rsid w:val="009A2C89"/>
    <w:rsid w:val="009A342F"/>
    <w:rsid w:val="009A370E"/>
    <w:rsid w:val="009A4851"/>
    <w:rsid w:val="009A6391"/>
    <w:rsid w:val="009A63AA"/>
    <w:rsid w:val="009A6AE6"/>
    <w:rsid w:val="009B0997"/>
    <w:rsid w:val="009B0E6A"/>
    <w:rsid w:val="009B1E64"/>
    <w:rsid w:val="009B2C76"/>
    <w:rsid w:val="009B4B44"/>
    <w:rsid w:val="009B69BB"/>
    <w:rsid w:val="009B6AC7"/>
    <w:rsid w:val="009C13DE"/>
    <w:rsid w:val="009C2E49"/>
    <w:rsid w:val="009C425D"/>
    <w:rsid w:val="009C44E9"/>
    <w:rsid w:val="009C4EB4"/>
    <w:rsid w:val="009C6DE2"/>
    <w:rsid w:val="009D171E"/>
    <w:rsid w:val="009D23FE"/>
    <w:rsid w:val="009D255C"/>
    <w:rsid w:val="009D2FF2"/>
    <w:rsid w:val="009D3FCA"/>
    <w:rsid w:val="009D7E9C"/>
    <w:rsid w:val="009E07AD"/>
    <w:rsid w:val="009E1AD8"/>
    <w:rsid w:val="009E573F"/>
    <w:rsid w:val="009E5B6F"/>
    <w:rsid w:val="009E5C05"/>
    <w:rsid w:val="009E7BD9"/>
    <w:rsid w:val="009F13A9"/>
    <w:rsid w:val="009F1900"/>
    <w:rsid w:val="009F239E"/>
    <w:rsid w:val="009F3CC4"/>
    <w:rsid w:val="009F5321"/>
    <w:rsid w:val="009F6BC5"/>
    <w:rsid w:val="00A02FF4"/>
    <w:rsid w:val="00A0437B"/>
    <w:rsid w:val="00A04A14"/>
    <w:rsid w:val="00A06EA7"/>
    <w:rsid w:val="00A06FD3"/>
    <w:rsid w:val="00A07A7A"/>
    <w:rsid w:val="00A11E32"/>
    <w:rsid w:val="00A1218B"/>
    <w:rsid w:val="00A13F3E"/>
    <w:rsid w:val="00A15A84"/>
    <w:rsid w:val="00A15E71"/>
    <w:rsid w:val="00A21CF2"/>
    <w:rsid w:val="00A21CF7"/>
    <w:rsid w:val="00A22409"/>
    <w:rsid w:val="00A22864"/>
    <w:rsid w:val="00A235EC"/>
    <w:rsid w:val="00A246E4"/>
    <w:rsid w:val="00A2620B"/>
    <w:rsid w:val="00A271E0"/>
    <w:rsid w:val="00A2771F"/>
    <w:rsid w:val="00A3706F"/>
    <w:rsid w:val="00A41E4E"/>
    <w:rsid w:val="00A46DCD"/>
    <w:rsid w:val="00A5050F"/>
    <w:rsid w:val="00A5168A"/>
    <w:rsid w:val="00A52EBC"/>
    <w:rsid w:val="00A54521"/>
    <w:rsid w:val="00A548B4"/>
    <w:rsid w:val="00A55CB8"/>
    <w:rsid w:val="00A56035"/>
    <w:rsid w:val="00A56526"/>
    <w:rsid w:val="00A6039B"/>
    <w:rsid w:val="00A6140E"/>
    <w:rsid w:val="00A62407"/>
    <w:rsid w:val="00A629D7"/>
    <w:rsid w:val="00A634DD"/>
    <w:rsid w:val="00A635C4"/>
    <w:rsid w:val="00A66283"/>
    <w:rsid w:val="00A66827"/>
    <w:rsid w:val="00A873E1"/>
    <w:rsid w:val="00A874B0"/>
    <w:rsid w:val="00A87892"/>
    <w:rsid w:val="00A87DAB"/>
    <w:rsid w:val="00A90606"/>
    <w:rsid w:val="00A91F3E"/>
    <w:rsid w:val="00A92C51"/>
    <w:rsid w:val="00A946C5"/>
    <w:rsid w:val="00A94A4C"/>
    <w:rsid w:val="00A95FE1"/>
    <w:rsid w:val="00A96AF7"/>
    <w:rsid w:val="00A97622"/>
    <w:rsid w:val="00AA2610"/>
    <w:rsid w:val="00AA5751"/>
    <w:rsid w:val="00AA601B"/>
    <w:rsid w:val="00AA6BDB"/>
    <w:rsid w:val="00AA7816"/>
    <w:rsid w:val="00AB113A"/>
    <w:rsid w:val="00AB15D2"/>
    <w:rsid w:val="00AB3BA0"/>
    <w:rsid w:val="00AB5DDB"/>
    <w:rsid w:val="00AB6E56"/>
    <w:rsid w:val="00AC1910"/>
    <w:rsid w:val="00AC3328"/>
    <w:rsid w:val="00AC3468"/>
    <w:rsid w:val="00AC34BE"/>
    <w:rsid w:val="00AC4175"/>
    <w:rsid w:val="00AC4684"/>
    <w:rsid w:val="00AC6D0F"/>
    <w:rsid w:val="00AD00EA"/>
    <w:rsid w:val="00AD0987"/>
    <w:rsid w:val="00AD1BEE"/>
    <w:rsid w:val="00AD1E49"/>
    <w:rsid w:val="00AD20A1"/>
    <w:rsid w:val="00AD44F3"/>
    <w:rsid w:val="00AE3F2D"/>
    <w:rsid w:val="00AE4FFE"/>
    <w:rsid w:val="00AF070F"/>
    <w:rsid w:val="00AF14C1"/>
    <w:rsid w:val="00AF32C3"/>
    <w:rsid w:val="00AF4E48"/>
    <w:rsid w:val="00AF4F10"/>
    <w:rsid w:val="00AF5930"/>
    <w:rsid w:val="00AF7766"/>
    <w:rsid w:val="00B0472C"/>
    <w:rsid w:val="00B054B3"/>
    <w:rsid w:val="00B07043"/>
    <w:rsid w:val="00B13589"/>
    <w:rsid w:val="00B13A50"/>
    <w:rsid w:val="00B13C7A"/>
    <w:rsid w:val="00B174BE"/>
    <w:rsid w:val="00B20C8D"/>
    <w:rsid w:val="00B22646"/>
    <w:rsid w:val="00B22FC1"/>
    <w:rsid w:val="00B23299"/>
    <w:rsid w:val="00B23732"/>
    <w:rsid w:val="00B260A9"/>
    <w:rsid w:val="00B27195"/>
    <w:rsid w:val="00B2752F"/>
    <w:rsid w:val="00B27B5F"/>
    <w:rsid w:val="00B31BE6"/>
    <w:rsid w:val="00B32312"/>
    <w:rsid w:val="00B33BFC"/>
    <w:rsid w:val="00B368BA"/>
    <w:rsid w:val="00B4005D"/>
    <w:rsid w:val="00B41062"/>
    <w:rsid w:val="00B4517E"/>
    <w:rsid w:val="00B471E0"/>
    <w:rsid w:val="00B51867"/>
    <w:rsid w:val="00B538C6"/>
    <w:rsid w:val="00B543F9"/>
    <w:rsid w:val="00B556A0"/>
    <w:rsid w:val="00B566D5"/>
    <w:rsid w:val="00B608B6"/>
    <w:rsid w:val="00B6099B"/>
    <w:rsid w:val="00B621CA"/>
    <w:rsid w:val="00B64FAD"/>
    <w:rsid w:val="00B66C16"/>
    <w:rsid w:val="00B67253"/>
    <w:rsid w:val="00B701DD"/>
    <w:rsid w:val="00B72572"/>
    <w:rsid w:val="00B744ED"/>
    <w:rsid w:val="00B7454B"/>
    <w:rsid w:val="00B7456E"/>
    <w:rsid w:val="00B800D4"/>
    <w:rsid w:val="00B81A01"/>
    <w:rsid w:val="00B833D2"/>
    <w:rsid w:val="00B83589"/>
    <w:rsid w:val="00B83F39"/>
    <w:rsid w:val="00B83F84"/>
    <w:rsid w:val="00B86B41"/>
    <w:rsid w:val="00B87B87"/>
    <w:rsid w:val="00B90329"/>
    <w:rsid w:val="00BA387A"/>
    <w:rsid w:val="00BA73D8"/>
    <w:rsid w:val="00BB14AE"/>
    <w:rsid w:val="00BB4278"/>
    <w:rsid w:val="00BB58FC"/>
    <w:rsid w:val="00BB5D96"/>
    <w:rsid w:val="00BB6FFF"/>
    <w:rsid w:val="00BC5A50"/>
    <w:rsid w:val="00BC6551"/>
    <w:rsid w:val="00BD0D13"/>
    <w:rsid w:val="00BD2134"/>
    <w:rsid w:val="00BD3583"/>
    <w:rsid w:val="00BD4C93"/>
    <w:rsid w:val="00BD4D58"/>
    <w:rsid w:val="00BE160F"/>
    <w:rsid w:val="00BE1D26"/>
    <w:rsid w:val="00BE2D7E"/>
    <w:rsid w:val="00BE5304"/>
    <w:rsid w:val="00BE554C"/>
    <w:rsid w:val="00BF289A"/>
    <w:rsid w:val="00BF7ABD"/>
    <w:rsid w:val="00BF7C0A"/>
    <w:rsid w:val="00C01EFA"/>
    <w:rsid w:val="00C04BFF"/>
    <w:rsid w:val="00C1063A"/>
    <w:rsid w:val="00C1153F"/>
    <w:rsid w:val="00C11F81"/>
    <w:rsid w:val="00C151E0"/>
    <w:rsid w:val="00C16A1A"/>
    <w:rsid w:val="00C16C25"/>
    <w:rsid w:val="00C207F8"/>
    <w:rsid w:val="00C20B43"/>
    <w:rsid w:val="00C21BF4"/>
    <w:rsid w:val="00C23ABB"/>
    <w:rsid w:val="00C24387"/>
    <w:rsid w:val="00C24E60"/>
    <w:rsid w:val="00C26FDD"/>
    <w:rsid w:val="00C30ED8"/>
    <w:rsid w:val="00C32095"/>
    <w:rsid w:val="00C337BC"/>
    <w:rsid w:val="00C33C17"/>
    <w:rsid w:val="00C35AEC"/>
    <w:rsid w:val="00C35B56"/>
    <w:rsid w:val="00C36707"/>
    <w:rsid w:val="00C368E8"/>
    <w:rsid w:val="00C37129"/>
    <w:rsid w:val="00C379B4"/>
    <w:rsid w:val="00C37C37"/>
    <w:rsid w:val="00C4028E"/>
    <w:rsid w:val="00C40596"/>
    <w:rsid w:val="00C43523"/>
    <w:rsid w:val="00C4397B"/>
    <w:rsid w:val="00C47239"/>
    <w:rsid w:val="00C50875"/>
    <w:rsid w:val="00C532FD"/>
    <w:rsid w:val="00C565D1"/>
    <w:rsid w:val="00C576C3"/>
    <w:rsid w:val="00C6179E"/>
    <w:rsid w:val="00C62563"/>
    <w:rsid w:val="00C63D30"/>
    <w:rsid w:val="00C6525B"/>
    <w:rsid w:val="00C6591E"/>
    <w:rsid w:val="00C659F0"/>
    <w:rsid w:val="00C670AB"/>
    <w:rsid w:val="00C707C0"/>
    <w:rsid w:val="00C72138"/>
    <w:rsid w:val="00C736AD"/>
    <w:rsid w:val="00C764D9"/>
    <w:rsid w:val="00C77510"/>
    <w:rsid w:val="00C8031E"/>
    <w:rsid w:val="00C830FB"/>
    <w:rsid w:val="00C83208"/>
    <w:rsid w:val="00C83A15"/>
    <w:rsid w:val="00C840D5"/>
    <w:rsid w:val="00C86713"/>
    <w:rsid w:val="00C87196"/>
    <w:rsid w:val="00C9034A"/>
    <w:rsid w:val="00C91911"/>
    <w:rsid w:val="00C94B7D"/>
    <w:rsid w:val="00C96801"/>
    <w:rsid w:val="00CA1847"/>
    <w:rsid w:val="00CA235B"/>
    <w:rsid w:val="00CB0D04"/>
    <w:rsid w:val="00CB24F1"/>
    <w:rsid w:val="00CB2C0F"/>
    <w:rsid w:val="00CB389C"/>
    <w:rsid w:val="00CB509D"/>
    <w:rsid w:val="00CB6D26"/>
    <w:rsid w:val="00CB7F0E"/>
    <w:rsid w:val="00CC0854"/>
    <w:rsid w:val="00CC1951"/>
    <w:rsid w:val="00CC3DD4"/>
    <w:rsid w:val="00CC50FF"/>
    <w:rsid w:val="00CC645A"/>
    <w:rsid w:val="00CC715E"/>
    <w:rsid w:val="00CC79C4"/>
    <w:rsid w:val="00CD0352"/>
    <w:rsid w:val="00CD0C9B"/>
    <w:rsid w:val="00CD2396"/>
    <w:rsid w:val="00CD26A3"/>
    <w:rsid w:val="00CD27E2"/>
    <w:rsid w:val="00CD6D80"/>
    <w:rsid w:val="00CE1B3C"/>
    <w:rsid w:val="00CE2D39"/>
    <w:rsid w:val="00CE4CFC"/>
    <w:rsid w:val="00CE6109"/>
    <w:rsid w:val="00CF403C"/>
    <w:rsid w:val="00CF5976"/>
    <w:rsid w:val="00CF6F8A"/>
    <w:rsid w:val="00CF7DE5"/>
    <w:rsid w:val="00D01FBB"/>
    <w:rsid w:val="00D03C28"/>
    <w:rsid w:val="00D03F65"/>
    <w:rsid w:val="00D047A1"/>
    <w:rsid w:val="00D05890"/>
    <w:rsid w:val="00D10B43"/>
    <w:rsid w:val="00D1703F"/>
    <w:rsid w:val="00D21FB7"/>
    <w:rsid w:val="00D22A8A"/>
    <w:rsid w:val="00D22E56"/>
    <w:rsid w:val="00D247BF"/>
    <w:rsid w:val="00D260DB"/>
    <w:rsid w:val="00D2745E"/>
    <w:rsid w:val="00D31945"/>
    <w:rsid w:val="00D33D0D"/>
    <w:rsid w:val="00D35D08"/>
    <w:rsid w:val="00D373F0"/>
    <w:rsid w:val="00D40B5F"/>
    <w:rsid w:val="00D43AC2"/>
    <w:rsid w:val="00D44F52"/>
    <w:rsid w:val="00D45FBE"/>
    <w:rsid w:val="00D47627"/>
    <w:rsid w:val="00D5326E"/>
    <w:rsid w:val="00D53E8E"/>
    <w:rsid w:val="00D546B9"/>
    <w:rsid w:val="00D5684E"/>
    <w:rsid w:val="00D609D0"/>
    <w:rsid w:val="00D61D73"/>
    <w:rsid w:val="00D61F69"/>
    <w:rsid w:val="00D65641"/>
    <w:rsid w:val="00D70247"/>
    <w:rsid w:val="00D70325"/>
    <w:rsid w:val="00D71424"/>
    <w:rsid w:val="00D744A3"/>
    <w:rsid w:val="00D745F4"/>
    <w:rsid w:val="00D75389"/>
    <w:rsid w:val="00D81655"/>
    <w:rsid w:val="00D82B07"/>
    <w:rsid w:val="00D84DE6"/>
    <w:rsid w:val="00D85556"/>
    <w:rsid w:val="00D867FB"/>
    <w:rsid w:val="00D86EF2"/>
    <w:rsid w:val="00D902D2"/>
    <w:rsid w:val="00D90924"/>
    <w:rsid w:val="00D90EF1"/>
    <w:rsid w:val="00DA2467"/>
    <w:rsid w:val="00DA3D8A"/>
    <w:rsid w:val="00DA3FE4"/>
    <w:rsid w:val="00DA581F"/>
    <w:rsid w:val="00DA6155"/>
    <w:rsid w:val="00DA7C63"/>
    <w:rsid w:val="00DB65A8"/>
    <w:rsid w:val="00DB70CB"/>
    <w:rsid w:val="00DB7A67"/>
    <w:rsid w:val="00DC21F2"/>
    <w:rsid w:val="00DC31DB"/>
    <w:rsid w:val="00DC4D36"/>
    <w:rsid w:val="00DC7657"/>
    <w:rsid w:val="00DD03DF"/>
    <w:rsid w:val="00DD11FB"/>
    <w:rsid w:val="00DD5D4A"/>
    <w:rsid w:val="00DD7698"/>
    <w:rsid w:val="00DE191A"/>
    <w:rsid w:val="00DE1E84"/>
    <w:rsid w:val="00DE2E6F"/>
    <w:rsid w:val="00DE4D51"/>
    <w:rsid w:val="00DE4FA0"/>
    <w:rsid w:val="00DE7ECD"/>
    <w:rsid w:val="00DF2351"/>
    <w:rsid w:val="00DF5368"/>
    <w:rsid w:val="00DF5DF0"/>
    <w:rsid w:val="00E07232"/>
    <w:rsid w:val="00E07CD7"/>
    <w:rsid w:val="00E106D1"/>
    <w:rsid w:val="00E10EAC"/>
    <w:rsid w:val="00E11F01"/>
    <w:rsid w:val="00E12B29"/>
    <w:rsid w:val="00E143B3"/>
    <w:rsid w:val="00E14D72"/>
    <w:rsid w:val="00E15507"/>
    <w:rsid w:val="00E15F4F"/>
    <w:rsid w:val="00E17600"/>
    <w:rsid w:val="00E2113A"/>
    <w:rsid w:val="00E24FBD"/>
    <w:rsid w:val="00E2503E"/>
    <w:rsid w:val="00E2527B"/>
    <w:rsid w:val="00E27DB4"/>
    <w:rsid w:val="00E32978"/>
    <w:rsid w:val="00E33C01"/>
    <w:rsid w:val="00E34FA6"/>
    <w:rsid w:val="00E35A46"/>
    <w:rsid w:val="00E366DC"/>
    <w:rsid w:val="00E37BA2"/>
    <w:rsid w:val="00E41256"/>
    <w:rsid w:val="00E43726"/>
    <w:rsid w:val="00E43C86"/>
    <w:rsid w:val="00E4500D"/>
    <w:rsid w:val="00E4576A"/>
    <w:rsid w:val="00E45C99"/>
    <w:rsid w:val="00E50C41"/>
    <w:rsid w:val="00E52B31"/>
    <w:rsid w:val="00E54869"/>
    <w:rsid w:val="00E554D2"/>
    <w:rsid w:val="00E57957"/>
    <w:rsid w:val="00E642FD"/>
    <w:rsid w:val="00E66261"/>
    <w:rsid w:val="00E7074B"/>
    <w:rsid w:val="00E71AB8"/>
    <w:rsid w:val="00E82D64"/>
    <w:rsid w:val="00E85E04"/>
    <w:rsid w:val="00E90046"/>
    <w:rsid w:val="00E90929"/>
    <w:rsid w:val="00E90C88"/>
    <w:rsid w:val="00E9227E"/>
    <w:rsid w:val="00E930A2"/>
    <w:rsid w:val="00E95FCB"/>
    <w:rsid w:val="00E971EA"/>
    <w:rsid w:val="00E9779B"/>
    <w:rsid w:val="00E97DDD"/>
    <w:rsid w:val="00EA50F2"/>
    <w:rsid w:val="00EA6D3B"/>
    <w:rsid w:val="00EA7905"/>
    <w:rsid w:val="00EA7D7B"/>
    <w:rsid w:val="00EB1C53"/>
    <w:rsid w:val="00EB27C2"/>
    <w:rsid w:val="00EB2AC5"/>
    <w:rsid w:val="00EB2C31"/>
    <w:rsid w:val="00EB387B"/>
    <w:rsid w:val="00EB3CC5"/>
    <w:rsid w:val="00EB5F9B"/>
    <w:rsid w:val="00EB6375"/>
    <w:rsid w:val="00EB6DEB"/>
    <w:rsid w:val="00EC43D5"/>
    <w:rsid w:val="00EC54C7"/>
    <w:rsid w:val="00ED00C1"/>
    <w:rsid w:val="00ED3B9C"/>
    <w:rsid w:val="00ED4BEA"/>
    <w:rsid w:val="00ED5F49"/>
    <w:rsid w:val="00ED70E2"/>
    <w:rsid w:val="00EE333A"/>
    <w:rsid w:val="00EE4819"/>
    <w:rsid w:val="00EE5F50"/>
    <w:rsid w:val="00EF0608"/>
    <w:rsid w:val="00EF08EE"/>
    <w:rsid w:val="00EF1A85"/>
    <w:rsid w:val="00F00422"/>
    <w:rsid w:val="00F0788F"/>
    <w:rsid w:val="00F07C98"/>
    <w:rsid w:val="00F107E1"/>
    <w:rsid w:val="00F10B93"/>
    <w:rsid w:val="00F1133D"/>
    <w:rsid w:val="00F12142"/>
    <w:rsid w:val="00F12AA2"/>
    <w:rsid w:val="00F13C52"/>
    <w:rsid w:val="00F220B9"/>
    <w:rsid w:val="00F22A28"/>
    <w:rsid w:val="00F23062"/>
    <w:rsid w:val="00F23137"/>
    <w:rsid w:val="00F23234"/>
    <w:rsid w:val="00F24635"/>
    <w:rsid w:val="00F24EC1"/>
    <w:rsid w:val="00F30537"/>
    <w:rsid w:val="00F32AFF"/>
    <w:rsid w:val="00F32D03"/>
    <w:rsid w:val="00F368F1"/>
    <w:rsid w:val="00F42DAB"/>
    <w:rsid w:val="00F43F98"/>
    <w:rsid w:val="00F44266"/>
    <w:rsid w:val="00F51FD7"/>
    <w:rsid w:val="00F5398F"/>
    <w:rsid w:val="00F60E5F"/>
    <w:rsid w:val="00F61798"/>
    <w:rsid w:val="00F6416D"/>
    <w:rsid w:val="00F71AF4"/>
    <w:rsid w:val="00F7252F"/>
    <w:rsid w:val="00F74129"/>
    <w:rsid w:val="00F74589"/>
    <w:rsid w:val="00F76913"/>
    <w:rsid w:val="00F81CB5"/>
    <w:rsid w:val="00F8323D"/>
    <w:rsid w:val="00F85FA3"/>
    <w:rsid w:val="00F90E84"/>
    <w:rsid w:val="00F920C1"/>
    <w:rsid w:val="00F92B10"/>
    <w:rsid w:val="00F94272"/>
    <w:rsid w:val="00F9689B"/>
    <w:rsid w:val="00F97FEF"/>
    <w:rsid w:val="00FA199E"/>
    <w:rsid w:val="00FB0718"/>
    <w:rsid w:val="00FB3BAE"/>
    <w:rsid w:val="00FB707F"/>
    <w:rsid w:val="00FC2109"/>
    <w:rsid w:val="00FC2E66"/>
    <w:rsid w:val="00FC3F82"/>
    <w:rsid w:val="00FD516D"/>
    <w:rsid w:val="00FD611D"/>
    <w:rsid w:val="00FD6958"/>
    <w:rsid w:val="00FD6E41"/>
    <w:rsid w:val="00FD7D4E"/>
    <w:rsid w:val="00FE0FE5"/>
    <w:rsid w:val="00FE2ECD"/>
    <w:rsid w:val="00FE3365"/>
    <w:rsid w:val="00FE3682"/>
    <w:rsid w:val="00FE636F"/>
    <w:rsid w:val="00FE79CB"/>
    <w:rsid w:val="00FF1E71"/>
    <w:rsid w:val="00FF2E4E"/>
    <w:rsid w:val="00FF3DD3"/>
    <w:rsid w:val="00FF4B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9f"/>
    </o:shapedefaults>
    <o:shapelayout v:ext="edit">
      <o:idmap v:ext="edit" data="2"/>
    </o:shapelayout>
  </w:shapeDefaults>
  <w:decimalSymbol w:val=","/>
  <w:listSeparator w:val=";"/>
  <w14:docId w14:val="4D1402A9"/>
  <w15:docId w15:val="{6457FAAB-4E30-4031-9781-13D2A121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387A"/>
    <w:pPr>
      <w:spacing w:line="360" w:lineRule="auto"/>
    </w:pPr>
    <w:rPr>
      <w:rFonts w:ascii="Arial" w:hAnsi="Arial"/>
      <w:sz w:val="24"/>
      <w:szCs w:val="24"/>
    </w:rPr>
  </w:style>
  <w:style w:type="paragraph" w:styleId="berschrift1">
    <w:name w:val="heading 1"/>
    <w:basedOn w:val="Standard"/>
    <w:next w:val="Standard"/>
    <w:link w:val="berschrift1Zchn"/>
    <w:qFormat/>
    <w:rsid w:val="00317A50"/>
    <w:pPr>
      <w:keepNext/>
      <w:spacing w:before="240" w:after="60"/>
      <w:outlineLvl w:val="0"/>
    </w:pPr>
    <w:rPr>
      <w:b/>
      <w:bCs/>
      <w:kern w:val="32"/>
      <w:sz w:val="32"/>
      <w:szCs w:val="32"/>
      <w:lang w:val="x-none" w:eastAsia="x-none"/>
    </w:rPr>
  </w:style>
  <w:style w:type="paragraph" w:styleId="berschrift3">
    <w:name w:val="heading 3"/>
    <w:basedOn w:val="Standard"/>
    <w:next w:val="Standard"/>
    <w:qFormat/>
    <w:rsid w:val="00317A50"/>
    <w:pPr>
      <w:keepNext/>
      <w:spacing w:before="240" w:after="60"/>
      <w:outlineLvl w:val="2"/>
    </w:pPr>
    <w:rPr>
      <w:rFonts w:cs="Arial"/>
      <w:b/>
      <w:bCs/>
      <w:sz w:val="26"/>
      <w:szCs w:val="26"/>
    </w:rPr>
  </w:style>
  <w:style w:type="paragraph" w:styleId="berschrift4">
    <w:name w:val="heading 4"/>
    <w:basedOn w:val="Standard"/>
    <w:next w:val="Standard"/>
    <w:qFormat/>
    <w:rsid w:val="00A22864"/>
    <w:pPr>
      <w:keepNext/>
      <w:spacing w:before="240" w:after="60"/>
      <w:outlineLvl w:val="3"/>
    </w:pPr>
    <w:rPr>
      <w:rFonts w:ascii="Times New Roman" w:hAnsi="Times New Roman"/>
      <w:b/>
      <w:bCs/>
      <w:sz w:val="28"/>
      <w:szCs w:val="28"/>
    </w:rPr>
  </w:style>
  <w:style w:type="paragraph" w:styleId="berschrift5">
    <w:name w:val="heading 5"/>
    <w:basedOn w:val="Standard"/>
    <w:next w:val="Standard"/>
    <w:qFormat/>
    <w:rsid w:val="00317A50"/>
    <w:pPr>
      <w:spacing w:before="240" w:after="60"/>
      <w:outlineLvl w:val="4"/>
    </w:pPr>
    <w:rPr>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BD4C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565058"/>
    <w:pPr>
      <w:tabs>
        <w:tab w:val="center" w:pos="4536"/>
        <w:tab w:val="right" w:pos="9072"/>
      </w:tabs>
    </w:pPr>
  </w:style>
  <w:style w:type="paragraph" w:styleId="Fuzeile">
    <w:name w:val="footer"/>
    <w:basedOn w:val="Standard"/>
    <w:rsid w:val="00565058"/>
    <w:pPr>
      <w:tabs>
        <w:tab w:val="center" w:pos="4536"/>
        <w:tab w:val="right" w:pos="9072"/>
      </w:tabs>
    </w:pPr>
  </w:style>
  <w:style w:type="character" w:styleId="Seitenzahl">
    <w:name w:val="page number"/>
    <w:basedOn w:val="Absatz-Standardschriftart"/>
    <w:rsid w:val="00565058"/>
  </w:style>
  <w:style w:type="paragraph" w:styleId="Textkrper">
    <w:name w:val="Body Text"/>
    <w:basedOn w:val="Standard"/>
    <w:link w:val="TextkrperZchn"/>
    <w:rsid w:val="00317A50"/>
    <w:pPr>
      <w:spacing w:line="240" w:lineRule="auto"/>
    </w:pPr>
    <w:rPr>
      <w:sz w:val="15"/>
      <w:szCs w:val="20"/>
      <w:lang w:val="x-none" w:eastAsia="x-none"/>
    </w:rPr>
  </w:style>
  <w:style w:type="character" w:styleId="Hyperlink">
    <w:name w:val="Hyperlink"/>
    <w:rsid w:val="00317A50"/>
    <w:rPr>
      <w:color w:val="0000FF"/>
      <w:u w:val="single"/>
    </w:rPr>
  </w:style>
  <w:style w:type="paragraph" w:styleId="Sprechblasentext">
    <w:name w:val="Balloon Text"/>
    <w:basedOn w:val="Standard"/>
    <w:semiHidden/>
    <w:rsid w:val="005254FD"/>
    <w:rPr>
      <w:rFonts w:ascii="Tahoma" w:hAnsi="Tahoma" w:cs="Tahoma"/>
      <w:sz w:val="16"/>
      <w:szCs w:val="16"/>
    </w:rPr>
  </w:style>
  <w:style w:type="paragraph" w:styleId="Textkrper-Zeileneinzug">
    <w:name w:val="Body Text Indent"/>
    <w:basedOn w:val="Standard"/>
    <w:rsid w:val="00A22864"/>
    <w:pPr>
      <w:spacing w:after="120"/>
      <w:ind w:left="283"/>
    </w:pPr>
  </w:style>
  <w:style w:type="paragraph" w:styleId="Textkrper2">
    <w:name w:val="Body Text 2"/>
    <w:basedOn w:val="Standard"/>
    <w:rsid w:val="00A22864"/>
    <w:pPr>
      <w:spacing w:after="120" w:line="480" w:lineRule="auto"/>
    </w:pPr>
  </w:style>
  <w:style w:type="character" w:customStyle="1" w:styleId="berschrift1Zchn">
    <w:name w:val="Überschrift 1 Zchn"/>
    <w:link w:val="berschrift1"/>
    <w:rsid w:val="00263394"/>
    <w:rPr>
      <w:rFonts w:ascii="Arial" w:hAnsi="Arial" w:cs="Arial"/>
      <w:b/>
      <w:bCs/>
      <w:kern w:val="32"/>
      <w:sz w:val="32"/>
      <w:szCs w:val="32"/>
    </w:rPr>
  </w:style>
  <w:style w:type="character" w:styleId="Fett">
    <w:name w:val="Strong"/>
    <w:uiPriority w:val="22"/>
    <w:qFormat/>
    <w:rsid w:val="00400206"/>
    <w:rPr>
      <w:b/>
      <w:bCs/>
    </w:rPr>
  </w:style>
  <w:style w:type="paragraph" w:styleId="NurText">
    <w:name w:val="Plain Text"/>
    <w:basedOn w:val="Standard"/>
    <w:link w:val="NurTextZchn"/>
    <w:uiPriority w:val="99"/>
    <w:unhideWhenUsed/>
    <w:rsid w:val="009B4B44"/>
    <w:pPr>
      <w:spacing w:line="240" w:lineRule="auto"/>
    </w:pPr>
    <w:rPr>
      <w:rFonts w:ascii="Consolas" w:hAnsi="Consolas"/>
      <w:sz w:val="21"/>
      <w:szCs w:val="21"/>
      <w:lang w:val="x-none" w:eastAsia="x-none"/>
    </w:rPr>
  </w:style>
  <w:style w:type="character" w:customStyle="1" w:styleId="NurTextZchn">
    <w:name w:val="Nur Text Zchn"/>
    <w:link w:val="NurText"/>
    <w:uiPriority w:val="99"/>
    <w:rsid w:val="009B4B44"/>
    <w:rPr>
      <w:rFonts w:ascii="Consolas" w:hAnsi="Consolas"/>
      <w:sz w:val="21"/>
      <w:szCs w:val="21"/>
    </w:rPr>
  </w:style>
  <w:style w:type="character" w:styleId="Kommentarzeichen">
    <w:name w:val="annotation reference"/>
    <w:rsid w:val="00A66283"/>
    <w:rPr>
      <w:sz w:val="16"/>
      <w:szCs w:val="16"/>
    </w:rPr>
  </w:style>
  <w:style w:type="paragraph" w:styleId="Kommentartext">
    <w:name w:val="annotation text"/>
    <w:basedOn w:val="Standard"/>
    <w:link w:val="KommentartextZchn"/>
    <w:rsid w:val="00A66283"/>
    <w:rPr>
      <w:sz w:val="20"/>
      <w:szCs w:val="20"/>
      <w:lang w:val="x-none" w:eastAsia="x-none"/>
    </w:rPr>
  </w:style>
  <w:style w:type="character" w:customStyle="1" w:styleId="KommentartextZchn">
    <w:name w:val="Kommentartext Zchn"/>
    <w:link w:val="Kommentartext"/>
    <w:rsid w:val="00A66283"/>
    <w:rPr>
      <w:rFonts w:ascii="Arial" w:hAnsi="Arial"/>
    </w:rPr>
  </w:style>
  <w:style w:type="paragraph" w:styleId="Kommentarthema">
    <w:name w:val="annotation subject"/>
    <w:basedOn w:val="Kommentartext"/>
    <w:next w:val="Kommentartext"/>
    <w:link w:val="KommentarthemaZchn"/>
    <w:rsid w:val="00A66283"/>
    <w:rPr>
      <w:b/>
      <w:bCs/>
    </w:rPr>
  </w:style>
  <w:style w:type="character" w:customStyle="1" w:styleId="KommentarthemaZchn">
    <w:name w:val="Kommentarthema Zchn"/>
    <w:link w:val="Kommentarthema"/>
    <w:rsid w:val="00A66283"/>
    <w:rPr>
      <w:rFonts w:ascii="Arial" w:hAnsi="Arial"/>
      <w:b/>
      <w:bCs/>
    </w:rPr>
  </w:style>
  <w:style w:type="character" w:styleId="BesuchterLink">
    <w:name w:val="FollowedHyperlink"/>
    <w:rsid w:val="005D3CBA"/>
    <w:rPr>
      <w:color w:val="800080"/>
      <w:u w:val="single"/>
    </w:rPr>
  </w:style>
  <w:style w:type="character" w:customStyle="1" w:styleId="standard12links">
    <w:name w:val="standard12links"/>
    <w:rsid w:val="00E37BA2"/>
  </w:style>
  <w:style w:type="character" w:customStyle="1" w:styleId="TextkrperZchn">
    <w:name w:val="Textkörper Zchn"/>
    <w:link w:val="Textkrper"/>
    <w:rsid w:val="00945CA5"/>
    <w:rPr>
      <w:rFonts w:ascii="Arial" w:hAnsi="Arial"/>
      <w:sz w:val="15"/>
    </w:rPr>
  </w:style>
  <w:style w:type="paragraph" w:styleId="berarbeitung">
    <w:name w:val="Revision"/>
    <w:hidden/>
    <w:uiPriority w:val="99"/>
    <w:semiHidden/>
    <w:rsid w:val="007567FB"/>
    <w:rPr>
      <w:rFonts w:ascii="Arial" w:hAnsi="Arial"/>
      <w:sz w:val="24"/>
      <w:szCs w:val="24"/>
    </w:rPr>
  </w:style>
  <w:style w:type="character" w:customStyle="1" w:styleId="NichtaufgelsteErwhnung1">
    <w:name w:val="Nicht aufgelöste Erwähnung1"/>
    <w:basedOn w:val="Absatz-Standardschriftart"/>
    <w:uiPriority w:val="99"/>
    <w:semiHidden/>
    <w:unhideWhenUsed/>
    <w:rsid w:val="00DC21F2"/>
    <w:rPr>
      <w:color w:val="605E5C"/>
      <w:shd w:val="clear" w:color="auto" w:fill="E1DFDD"/>
    </w:rPr>
  </w:style>
  <w:style w:type="character" w:styleId="NichtaufgelsteErwhnung">
    <w:name w:val="Unresolved Mention"/>
    <w:basedOn w:val="Absatz-Standardschriftart"/>
    <w:uiPriority w:val="99"/>
    <w:semiHidden/>
    <w:unhideWhenUsed/>
    <w:rsid w:val="00CD0C9B"/>
    <w:rPr>
      <w:color w:val="605E5C"/>
      <w:shd w:val="clear" w:color="auto" w:fill="E1DFDD"/>
    </w:rPr>
  </w:style>
  <w:style w:type="paragraph" w:styleId="StandardWeb">
    <w:name w:val="Normal (Web)"/>
    <w:basedOn w:val="Standard"/>
    <w:semiHidden/>
    <w:unhideWhenUsed/>
    <w:rsid w:val="003864A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03065">
      <w:bodyDiv w:val="1"/>
      <w:marLeft w:val="0"/>
      <w:marRight w:val="0"/>
      <w:marTop w:val="0"/>
      <w:marBottom w:val="0"/>
      <w:divBdr>
        <w:top w:val="none" w:sz="0" w:space="0" w:color="auto"/>
        <w:left w:val="none" w:sz="0" w:space="0" w:color="auto"/>
        <w:bottom w:val="none" w:sz="0" w:space="0" w:color="auto"/>
        <w:right w:val="none" w:sz="0" w:space="0" w:color="auto"/>
      </w:divBdr>
    </w:div>
    <w:div w:id="453135797">
      <w:bodyDiv w:val="1"/>
      <w:marLeft w:val="0"/>
      <w:marRight w:val="0"/>
      <w:marTop w:val="0"/>
      <w:marBottom w:val="0"/>
      <w:divBdr>
        <w:top w:val="none" w:sz="0" w:space="0" w:color="auto"/>
        <w:left w:val="none" w:sz="0" w:space="0" w:color="auto"/>
        <w:bottom w:val="none" w:sz="0" w:space="0" w:color="auto"/>
        <w:right w:val="none" w:sz="0" w:space="0" w:color="auto"/>
      </w:divBdr>
    </w:div>
    <w:div w:id="524949593">
      <w:bodyDiv w:val="1"/>
      <w:marLeft w:val="0"/>
      <w:marRight w:val="0"/>
      <w:marTop w:val="0"/>
      <w:marBottom w:val="0"/>
      <w:divBdr>
        <w:top w:val="none" w:sz="0" w:space="0" w:color="auto"/>
        <w:left w:val="none" w:sz="0" w:space="0" w:color="auto"/>
        <w:bottom w:val="none" w:sz="0" w:space="0" w:color="auto"/>
        <w:right w:val="none" w:sz="0" w:space="0" w:color="auto"/>
      </w:divBdr>
    </w:div>
    <w:div w:id="761535686">
      <w:bodyDiv w:val="1"/>
      <w:marLeft w:val="0"/>
      <w:marRight w:val="0"/>
      <w:marTop w:val="0"/>
      <w:marBottom w:val="0"/>
      <w:divBdr>
        <w:top w:val="none" w:sz="0" w:space="0" w:color="auto"/>
        <w:left w:val="none" w:sz="0" w:space="0" w:color="auto"/>
        <w:bottom w:val="none" w:sz="0" w:space="0" w:color="auto"/>
        <w:right w:val="none" w:sz="0" w:space="0" w:color="auto"/>
      </w:divBdr>
    </w:div>
    <w:div w:id="1556618369">
      <w:bodyDiv w:val="1"/>
      <w:marLeft w:val="0"/>
      <w:marRight w:val="0"/>
      <w:marTop w:val="0"/>
      <w:marBottom w:val="0"/>
      <w:divBdr>
        <w:top w:val="none" w:sz="0" w:space="0" w:color="auto"/>
        <w:left w:val="none" w:sz="0" w:space="0" w:color="auto"/>
        <w:bottom w:val="none" w:sz="0" w:space="0" w:color="auto"/>
        <w:right w:val="none" w:sz="0" w:space="0" w:color="auto"/>
      </w:divBdr>
    </w:div>
    <w:div w:id="1778333555">
      <w:bodyDiv w:val="1"/>
      <w:marLeft w:val="0"/>
      <w:marRight w:val="0"/>
      <w:marTop w:val="0"/>
      <w:marBottom w:val="0"/>
      <w:divBdr>
        <w:top w:val="none" w:sz="0" w:space="0" w:color="auto"/>
        <w:left w:val="none" w:sz="0" w:space="0" w:color="auto"/>
        <w:bottom w:val="none" w:sz="0" w:space="0" w:color="auto"/>
        <w:right w:val="none" w:sz="0" w:space="0" w:color="auto"/>
      </w:divBdr>
    </w:div>
    <w:div w:id="1829587426">
      <w:bodyDiv w:val="1"/>
      <w:marLeft w:val="0"/>
      <w:marRight w:val="0"/>
      <w:marTop w:val="0"/>
      <w:marBottom w:val="0"/>
      <w:divBdr>
        <w:top w:val="none" w:sz="0" w:space="0" w:color="auto"/>
        <w:left w:val="none" w:sz="0" w:space="0" w:color="auto"/>
        <w:bottom w:val="none" w:sz="0" w:space="0" w:color="auto"/>
        <w:right w:val="none" w:sz="0" w:space="0" w:color="auto"/>
      </w:divBdr>
    </w:div>
    <w:div w:id="1921256147">
      <w:bodyDiv w:val="1"/>
      <w:marLeft w:val="0"/>
      <w:marRight w:val="0"/>
      <w:marTop w:val="0"/>
      <w:marBottom w:val="0"/>
      <w:divBdr>
        <w:top w:val="none" w:sz="0" w:space="0" w:color="auto"/>
        <w:left w:val="none" w:sz="0" w:space="0" w:color="auto"/>
        <w:bottom w:val="none" w:sz="0" w:space="0" w:color="auto"/>
        <w:right w:val="none" w:sz="0" w:space="0" w:color="auto"/>
      </w:divBdr>
    </w:div>
    <w:div w:id="2038775192">
      <w:bodyDiv w:val="1"/>
      <w:marLeft w:val="0"/>
      <w:marRight w:val="0"/>
      <w:marTop w:val="0"/>
      <w:marBottom w:val="0"/>
      <w:divBdr>
        <w:top w:val="none" w:sz="0" w:space="0" w:color="auto"/>
        <w:left w:val="none" w:sz="0" w:space="0" w:color="auto"/>
        <w:bottom w:val="none" w:sz="0" w:space="0" w:color="auto"/>
        <w:right w:val="none" w:sz="0" w:space="0" w:color="auto"/>
      </w:divBdr>
    </w:div>
    <w:div w:id="209879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irflow.de" TargetMode="External"/><Relationship Id="rId13" Type="http://schemas.openxmlformats.org/officeDocument/2006/relationships/image" Target="media/image4.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irflow.de" TargetMode="External"/><Relationship Id="rId14" Type="http://schemas.openxmlformats.org/officeDocument/2006/relationships/hyperlink" Target="https://www.airflow.de/press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76C94-1870-4221-BB41-8FDFAF288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773</Words>
  <Characters>6064</Characters>
  <Application>Microsoft Office Word</Application>
  <DocSecurity>0</DocSecurity>
  <Lines>183</Lines>
  <Paragraphs>42</Paragraphs>
  <ScaleCrop>false</ScaleCrop>
  <HeadingPairs>
    <vt:vector size="2" baseType="variant">
      <vt:variant>
        <vt:lpstr>Titel</vt:lpstr>
      </vt:variant>
      <vt:variant>
        <vt:i4>1</vt:i4>
      </vt:variant>
    </vt:vector>
  </HeadingPairs>
  <TitlesOfParts>
    <vt:vector size="1" baseType="lpstr">
      <vt:lpstr>DrufiLogic - ein Klassiker rüstet auf</vt:lpstr>
    </vt:vector>
  </TitlesOfParts>
  <Company>le Viseur Kommunikation</Company>
  <LinksUpToDate>false</LinksUpToDate>
  <CharactersWithSpaces>6795</CharactersWithSpaces>
  <SharedDoc>false</SharedDoc>
  <HLinks>
    <vt:vector size="24" baseType="variant">
      <vt:variant>
        <vt:i4>6815867</vt:i4>
      </vt:variant>
      <vt:variant>
        <vt:i4>9</vt:i4>
      </vt:variant>
      <vt:variant>
        <vt:i4>0</vt:i4>
      </vt:variant>
      <vt:variant>
        <vt:i4>5</vt:i4>
      </vt:variant>
      <vt:variant>
        <vt:lpwstr>http://www.airflow.de/</vt:lpwstr>
      </vt:variant>
      <vt:variant>
        <vt:lpwstr/>
      </vt:variant>
      <vt:variant>
        <vt:i4>393255</vt:i4>
      </vt:variant>
      <vt:variant>
        <vt:i4>6</vt:i4>
      </vt:variant>
      <vt:variant>
        <vt:i4>0</vt:i4>
      </vt:variant>
      <vt:variant>
        <vt:i4>5</vt:i4>
      </vt:variant>
      <vt:variant>
        <vt:lpwstr>mailto:info@airflow.de</vt:lpwstr>
      </vt:variant>
      <vt:variant>
        <vt:lpwstr/>
      </vt:variant>
      <vt:variant>
        <vt:i4>4587535</vt:i4>
      </vt:variant>
      <vt:variant>
        <vt:i4>3</vt:i4>
      </vt:variant>
      <vt:variant>
        <vt:i4>0</vt:i4>
      </vt:variant>
      <vt:variant>
        <vt:i4>5</vt:i4>
      </vt:variant>
      <vt:variant>
        <vt:lpwstr>http://www.airflow.de/de/Downloads/Software.html</vt:lpwstr>
      </vt:variant>
      <vt:variant>
        <vt:lpwstr/>
      </vt:variant>
      <vt:variant>
        <vt:i4>4587535</vt:i4>
      </vt:variant>
      <vt:variant>
        <vt:i4>0</vt:i4>
      </vt:variant>
      <vt:variant>
        <vt:i4>0</vt:i4>
      </vt:variant>
      <vt:variant>
        <vt:i4>5</vt:i4>
      </vt:variant>
      <vt:variant>
        <vt:lpwstr>http://www.airflow.de/de/Downloads/Software.html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DrufiLogic - ein Klassiker rüstet auf</dc:title>
  <dc:subject>DrufiLogic-Serie</dc:subject>
  <dc:creator>Nina le Viseur</dc:creator>
  <cp:lastModifiedBy>Simone Steinfartz | AIRFLOW Lufttechnik GmbH</cp:lastModifiedBy>
  <cp:revision>7</cp:revision>
  <cp:lastPrinted>2026-04-08T05:48:00Z</cp:lastPrinted>
  <dcterms:created xsi:type="dcterms:W3CDTF">2026-03-02T09:42:00Z</dcterms:created>
  <dcterms:modified xsi:type="dcterms:W3CDTF">2026-04-08T07:24:00Z</dcterms:modified>
  <cp:category>Presseinformation</cp:category>
</cp:coreProperties>
</file>